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8BBAD" w14:textId="34415090" w:rsidR="002C388D" w:rsidRPr="00CB3208" w:rsidRDefault="002C388D" w:rsidP="002C388D">
      <w:pPr>
        <w:jc w:val="center"/>
        <w:rPr>
          <w:rFonts w:ascii="BIZ UDP明朝 Medium" w:eastAsia="BIZ UDP明朝 Medium" w:hAnsi="BIZ UDP明朝 Medium"/>
          <w:b/>
          <w:sz w:val="28"/>
          <w:szCs w:val="28"/>
        </w:rPr>
      </w:pPr>
      <w:r w:rsidRPr="00CB3208">
        <w:rPr>
          <w:rFonts w:ascii="BIZ UDP明朝 Medium" w:eastAsia="BIZ UDP明朝 Medium" w:hAnsi="BIZ UDP明朝 Medium"/>
          <w:b/>
          <w:noProof/>
          <w:szCs w:val="21"/>
        </w:rPr>
        <mc:AlternateContent>
          <mc:Choice Requires="wps">
            <w:drawing>
              <wp:anchor distT="0" distB="0" distL="114300" distR="114300" simplePos="0" relativeHeight="251671552" behindDoc="0" locked="0" layoutInCell="1" allowOverlap="1" wp14:anchorId="4531A9D6" wp14:editId="4CE445E3">
                <wp:simplePos x="0" y="0"/>
                <wp:positionH relativeFrom="page">
                  <wp:posOffset>6257467</wp:posOffset>
                </wp:positionH>
                <wp:positionV relativeFrom="paragraph">
                  <wp:posOffset>-637732</wp:posOffset>
                </wp:positionV>
                <wp:extent cx="1481455" cy="270510"/>
                <wp:effectExtent l="0" t="0" r="0" b="0"/>
                <wp:wrapNone/>
                <wp:docPr id="38" name="正方形/長方形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81455" cy="270510"/>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684A88E" w14:textId="77777777" w:rsidR="00230A12" w:rsidRPr="002E6757" w:rsidRDefault="00230A12" w:rsidP="002C388D">
                            <w:pPr>
                              <w:rPr>
                                <w:color w:val="000000" w:themeColor="text1"/>
                                <w:sz w:val="16"/>
                              </w:rPr>
                            </w:pPr>
                            <w:r>
                              <w:rPr>
                                <w:rFonts w:asciiTheme="majorEastAsia" w:eastAsiaTheme="majorEastAsia" w:hAnsiTheme="majorEastAsia" w:hint="eastAsia"/>
                                <w:b/>
                                <w:color w:val="000000" w:themeColor="text1"/>
                                <w:szCs w:val="21"/>
                              </w:rPr>
                              <w:t>＜別紙様式４</w:t>
                            </w:r>
                            <w:r w:rsidRPr="002E6757">
                              <w:rPr>
                                <w:rFonts w:asciiTheme="majorEastAsia" w:eastAsiaTheme="majorEastAsia" w:hAnsiTheme="majorEastAsia" w:hint="eastAsia"/>
                                <w:b/>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1A9D6" id="正方形/長方形 38" o:spid="_x0000_s1026" style="position:absolute;left:0;text-align:left;margin-left:492.7pt;margin-top:-50.2pt;width:116.65pt;height:21.3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" filled="f" stroked="f">
                <v:textbox>
                  <w:txbxContent>
                    <w:p w14:paraId="0684A88E" w14:textId="77777777" w:rsidR="00230A12" w:rsidRPr="002E6757" w:rsidRDefault="00230A12" w:rsidP="002C388D">
                      <w:pPr>
                        <w:rPr>
                          <w:color w:val="000000" w:themeColor="text1"/>
                          <w:sz w:val="16"/>
                        </w:rPr>
                      </w:pPr>
                      <w:r>
                        <w:rPr>
                          <w:rFonts w:asciiTheme="majorEastAsia" w:eastAsiaTheme="majorEastAsia" w:hAnsiTheme="majorEastAsia" w:hint="eastAsia"/>
                          <w:b/>
                          <w:color w:val="000000" w:themeColor="text1"/>
                          <w:szCs w:val="21"/>
                        </w:rPr>
                        <w:t>＜別紙様式４</w:t>
                      </w:r>
                      <w:r w:rsidRPr="002E6757">
                        <w:rPr>
                          <w:rFonts w:asciiTheme="majorEastAsia" w:eastAsiaTheme="majorEastAsia" w:hAnsiTheme="majorEastAsia" w:hint="eastAsia"/>
                          <w:b/>
                          <w:color w:val="000000" w:themeColor="text1"/>
                          <w:szCs w:val="21"/>
                        </w:rPr>
                        <w:t>＞</w:t>
                      </w:r>
                    </w:p>
                  </w:txbxContent>
                </v:textbox>
                <w10:wrap anchorx="page"/>
              </v:rect>
            </w:pict>
          </mc:Fallback>
        </mc:AlternateContent>
      </w:r>
      <w:r w:rsidRPr="00CB3208">
        <w:rPr>
          <w:rFonts w:ascii="BIZ UDP明朝 Medium" w:eastAsia="BIZ UDP明朝 Medium" w:hAnsi="BIZ UDP明朝 Medium" w:hint="eastAsia"/>
          <w:b/>
          <w:sz w:val="28"/>
          <w:szCs w:val="28"/>
        </w:rPr>
        <w:t>在宅医療における個人情報使用同意書</w:t>
      </w:r>
    </w:p>
    <w:p w14:paraId="5AC4C412" w14:textId="77777777" w:rsidR="002C388D" w:rsidRPr="00CB3208" w:rsidRDefault="002C388D" w:rsidP="002C388D">
      <w:pPr>
        <w:rPr>
          <w:rFonts w:ascii="BIZ UDP明朝 Medium" w:eastAsia="BIZ UDP明朝 Medium" w:hAnsi="BIZ UDP明朝 Medium"/>
        </w:rPr>
      </w:pPr>
    </w:p>
    <w:p w14:paraId="49A2D9C7" w14:textId="77777777" w:rsidR="002C388D" w:rsidRPr="00CB3208" w:rsidRDefault="002C388D" w:rsidP="002C388D">
      <w:pPr>
        <w:rPr>
          <w:rFonts w:ascii="BIZ UDP明朝 Medium" w:eastAsia="BIZ UDP明朝 Medium" w:hAnsi="BIZ UDP明朝 Medium"/>
        </w:rPr>
      </w:pPr>
      <w:r w:rsidRPr="00CB3208">
        <w:rPr>
          <w:rFonts w:ascii="BIZ UDP明朝 Medium" w:eastAsia="BIZ UDP明朝 Medium" w:hAnsi="BIZ UDP明朝 Medium"/>
        </w:rPr>
        <w:t xml:space="preserve">  </w:t>
      </w:r>
    </w:p>
    <w:p w14:paraId="07898F13" w14:textId="77777777" w:rsidR="002C388D" w:rsidRPr="00CB3208" w:rsidRDefault="002C388D" w:rsidP="002C388D">
      <w:pPr>
        <w:rPr>
          <w:rFonts w:ascii="BIZ UDP明朝 Medium" w:eastAsia="BIZ UDP明朝 Medium" w:hAnsi="BIZ UDP明朝 Medium"/>
          <w:szCs w:val="21"/>
        </w:rPr>
      </w:pPr>
      <w:r w:rsidRPr="00CB3208">
        <w:rPr>
          <w:rFonts w:ascii="BIZ UDP明朝 Medium" w:eastAsia="BIZ UDP明朝 Medium" w:hAnsi="BIZ UDP明朝 Medium" w:hint="eastAsia"/>
          <w:szCs w:val="21"/>
        </w:rPr>
        <w:t xml:space="preserve">　</w:t>
      </w:r>
      <w:r w:rsidRPr="00CB3208">
        <w:rPr>
          <w:rFonts w:ascii="BIZ UDP明朝 Medium" w:eastAsia="BIZ UDP明朝 Medium" w:hAnsi="BIZ UDP明朝 Medium"/>
          <w:szCs w:val="21"/>
        </w:rPr>
        <w:t>患者の円滑な在宅での療養（医療）を実現するためには、患者をとりまく家族、医療従事者、介護従事者、その他の関係者が適切に連携していく必要があります。そのため適切な連携を行うにあたって下記の事項をご了承いただきますようお願い申し上げます。</w:t>
      </w:r>
    </w:p>
    <w:p w14:paraId="43426EF8" w14:textId="77777777" w:rsidR="002C388D" w:rsidRPr="00CB3208" w:rsidRDefault="002C388D" w:rsidP="002C388D">
      <w:pPr>
        <w:rPr>
          <w:rFonts w:ascii="BIZ UDP明朝 Medium" w:eastAsia="BIZ UDP明朝 Medium" w:hAnsi="BIZ UDP明朝 Medium"/>
          <w:szCs w:val="21"/>
        </w:rPr>
      </w:pPr>
    </w:p>
    <w:p w14:paraId="66A7FA3B" w14:textId="77777777" w:rsidR="002C388D" w:rsidRPr="00CB3208" w:rsidRDefault="002C388D" w:rsidP="002C388D">
      <w:pPr>
        <w:jc w:val="center"/>
        <w:rPr>
          <w:rFonts w:ascii="BIZ UDP明朝 Medium" w:eastAsia="BIZ UDP明朝 Medium" w:hAnsi="BIZ UDP明朝 Medium"/>
          <w:szCs w:val="21"/>
        </w:rPr>
      </w:pPr>
      <w:r w:rsidRPr="00CB3208">
        <w:rPr>
          <w:rFonts w:ascii="BIZ UDP明朝 Medium" w:eastAsia="BIZ UDP明朝 Medium" w:hAnsi="BIZ UDP明朝 Medium"/>
          <w:szCs w:val="21"/>
        </w:rPr>
        <w:t>記</w:t>
      </w:r>
    </w:p>
    <w:p w14:paraId="553796FA" w14:textId="77777777" w:rsidR="002C388D" w:rsidRPr="00CB3208" w:rsidRDefault="002C388D" w:rsidP="002C388D">
      <w:pPr>
        <w:rPr>
          <w:rFonts w:ascii="BIZ UDP明朝 Medium" w:eastAsia="BIZ UDP明朝 Medium" w:hAnsi="BIZ UDP明朝 Medium"/>
        </w:rPr>
      </w:pPr>
    </w:p>
    <w:p w14:paraId="50A7E417" w14:textId="77777777" w:rsidR="002C388D" w:rsidRPr="00CB3208" w:rsidRDefault="002C388D" w:rsidP="002C388D">
      <w:pPr>
        <w:ind w:left="286" w:hangingChars="142" w:hanging="286"/>
        <w:rPr>
          <w:rFonts w:ascii="BIZ UDP明朝 Medium" w:eastAsia="BIZ UDP明朝 Medium" w:hAnsi="BIZ UDP明朝 Medium"/>
          <w:szCs w:val="21"/>
        </w:rPr>
      </w:pPr>
      <w:r w:rsidRPr="00CB3208">
        <w:rPr>
          <w:rFonts w:ascii="BIZ UDP明朝 Medium" w:eastAsia="BIZ UDP明朝 Medium" w:hAnsi="BIZ UDP明朝 Medium"/>
          <w:szCs w:val="21"/>
        </w:rPr>
        <w:t>１）</w:t>
      </w:r>
      <w:r w:rsidRPr="00CB3208">
        <w:rPr>
          <w:rFonts w:ascii="BIZ UDP明朝 Medium" w:eastAsia="BIZ UDP明朝 Medium" w:hAnsi="BIZ UDP明朝 Medium" w:hint="eastAsia"/>
          <w:szCs w:val="21"/>
        </w:rPr>
        <w:t xml:space="preserve"> </w:t>
      </w:r>
      <w:r w:rsidRPr="00CB3208">
        <w:rPr>
          <w:rFonts w:ascii="BIZ UDP明朝 Medium" w:eastAsia="BIZ UDP明朝 Medium" w:hAnsi="BIZ UDP明朝 Medium"/>
          <w:szCs w:val="21"/>
        </w:rPr>
        <w:t>在宅医療は、医師による継続的な診療が必要であるにもかかわらず、外来受診が困難であるときに行うことができます。</w:t>
      </w:r>
    </w:p>
    <w:p w14:paraId="53E61614" w14:textId="77777777" w:rsidR="002C388D" w:rsidRPr="00CB3208" w:rsidRDefault="002C388D" w:rsidP="002C388D">
      <w:pPr>
        <w:ind w:left="286" w:hangingChars="142" w:hanging="286"/>
        <w:rPr>
          <w:rFonts w:ascii="BIZ UDP明朝 Medium" w:eastAsia="BIZ UDP明朝 Medium" w:hAnsi="BIZ UDP明朝 Medium"/>
          <w:szCs w:val="21"/>
        </w:rPr>
      </w:pPr>
      <w:r w:rsidRPr="00CB3208">
        <w:rPr>
          <w:rFonts w:ascii="BIZ UDP明朝 Medium" w:eastAsia="BIZ UDP明朝 Medium" w:hAnsi="BIZ UDP明朝 Medium"/>
          <w:szCs w:val="21"/>
        </w:rPr>
        <w:t>２） 在宅医療は、医療環境が整った病院等で検査及び治療等を集中的に受けることよりも、家族のサポートのもとで住み慣れた自宅で安心して療養を継続することを重視して行われるものです。そのため、患者が在宅での療養（医療）を希望されているのはもちろんのこと、患者をとりまく家族においても意思の統一が図られている必要があります。</w:t>
      </w:r>
    </w:p>
    <w:p w14:paraId="3CE9E14C" w14:textId="77777777" w:rsidR="002C388D" w:rsidRPr="00CB3208" w:rsidRDefault="002C388D" w:rsidP="002C388D">
      <w:pPr>
        <w:ind w:left="286" w:hangingChars="142" w:hanging="286"/>
        <w:rPr>
          <w:rFonts w:ascii="BIZ UDP明朝 Medium" w:eastAsia="BIZ UDP明朝 Medium" w:hAnsi="BIZ UDP明朝 Medium"/>
          <w:szCs w:val="21"/>
        </w:rPr>
      </w:pPr>
      <w:r w:rsidRPr="00CB3208">
        <w:rPr>
          <w:rFonts w:ascii="BIZ UDP明朝 Medium" w:eastAsia="BIZ UDP明朝 Medium" w:hAnsi="BIZ UDP明朝 Medium"/>
          <w:szCs w:val="21"/>
        </w:rPr>
        <w:t>３） 在宅医療は、病院診療に比べて十分ではない事項（例えば以下の事項）があります。</w:t>
      </w:r>
    </w:p>
    <w:p w14:paraId="7374E6E4" w14:textId="77777777" w:rsidR="002C388D" w:rsidRPr="00CB3208" w:rsidRDefault="002C388D" w:rsidP="002C388D">
      <w:pPr>
        <w:ind w:leftChars="200" w:left="604" w:hangingChars="100" w:hanging="201"/>
        <w:rPr>
          <w:rFonts w:ascii="BIZ UDP明朝 Medium" w:eastAsia="BIZ UDP明朝 Medium" w:hAnsi="BIZ UDP明朝 Medium"/>
          <w:szCs w:val="21"/>
        </w:rPr>
      </w:pPr>
      <w:r w:rsidRPr="00CB3208">
        <w:rPr>
          <w:rFonts w:ascii="BIZ UDP明朝 Medium" w:eastAsia="BIZ UDP明朝 Medium" w:hAnsi="BIZ UDP明朝 Medium" w:hint="eastAsia"/>
          <w:szCs w:val="21"/>
        </w:rPr>
        <w:t xml:space="preserve">①　</w:t>
      </w:r>
      <w:r w:rsidRPr="00CB3208">
        <w:rPr>
          <w:rFonts w:ascii="BIZ UDP明朝 Medium" w:eastAsia="BIZ UDP明朝 Medium" w:hAnsi="BIZ UDP明朝 Medium"/>
          <w:szCs w:val="21"/>
        </w:rPr>
        <w:t>訪問（往診）に時間を要すること</w:t>
      </w:r>
    </w:p>
    <w:p w14:paraId="66CAA134" w14:textId="77777777" w:rsidR="002C388D" w:rsidRPr="00CB3208" w:rsidRDefault="002C388D" w:rsidP="002C388D">
      <w:pPr>
        <w:ind w:leftChars="200" w:left="604" w:hangingChars="100" w:hanging="201"/>
        <w:rPr>
          <w:rFonts w:ascii="BIZ UDP明朝 Medium" w:eastAsia="BIZ UDP明朝 Medium" w:hAnsi="BIZ UDP明朝 Medium"/>
          <w:szCs w:val="21"/>
        </w:rPr>
      </w:pPr>
      <w:r w:rsidRPr="00CB3208">
        <w:rPr>
          <w:rFonts w:ascii="BIZ UDP明朝 Medium" w:eastAsia="BIZ UDP明朝 Medium" w:hAnsi="BIZ UDP明朝 Medium" w:hint="eastAsia"/>
          <w:szCs w:val="21"/>
        </w:rPr>
        <w:t xml:space="preserve">②　</w:t>
      </w:r>
      <w:r w:rsidRPr="00CB3208">
        <w:rPr>
          <w:rFonts w:ascii="BIZ UDP明朝 Medium" w:eastAsia="BIZ UDP明朝 Medium" w:hAnsi="BIZ UDP明朝 Medium"/>
          <w:szCs w:val="21"/>
        </w:rPr>
        <w:t>検査内容及び診療内容が限られており、かつ検査結果が出るまでに時間を要すること</w:t>
      </w:r>
    </w:p>
    <w:p w14:paraId="069722C8" w14:textId="77777777" w:rsidR="002C388D" w:rsidRPr="00CB3208" w:rsidRDefault="002C388D" w:rsidP="002C388D">
      <w:pPr>
        <w:ind w:leftChars="202" w:left="582" w:hangingChars="87" w:hanging="175"/>
        <w:rPr>
          <w:rFonts w:ascii="BIZ UDP明朝 Medium" w:eastAsia="BIZ UDP明朝 Medium" w:hAnsi="BIZ UDP明朝 Medium"/>
          <w:szCs w:val="21"/>
        </w:rPr>
      </w:pPr>
      <w:r w:rsidRPr="00CB3208">
        <w:rPr>
          <w:rFonts w:ascii="BIZ UDP明朝 Medium" w:eastAsia="BIZ UDP明朝 Medium" w:hAnsi="BIZ UDP明朝 Medium" w:hint="eastAsia"/>
          <w:szCs w:val="21"/>
        </w:rPr>
        <w:t xml:space="preserve">③　</w:t>
      </w:r>
      <w:r w:rsidRPr="00CB3208">
        <w:rPr>
          <w:rFonts w:ascii="BIZ UDP明朝 Medium" w:eastAsia="BIZ UDP明朝 Medium" w:hAnsi="BIZ UDP明朝 Medium"/>
          <w:szCs w:val="21"/>
        </w:rPr>
        <w:t>医療設備等について万全ではない部分があること</w:t>
      </w:r>
    </w:p>
    <w:p w14:paraId="6F1E12CB" w14:textId="77777777" w:rsidR="002C388D" w:rsidRPr="00CB3208" w:rsidRDefault="002C388D" w:rsidP="002C388D">
      <w:pPr>
        <w:ind w:left="286" w:hangingChars="142" w:hanging="286"/>
        <w:rPr>
          <w:rFonts w:ascii="BIZ UDP明朝 Medium" w:eastAsia="BIZ UDP明朝 Medium" w:hAnsi="BIZ UDP明朝 Medium"/>
          <w:szCs w:val="21"/>
        </w:rPr>
      </w:pPr>
      <w:r w:rsidRPr="00CB3208">
        <w:rPr>
          <w:rFonts w:ascii="BIZ UDP明朝 Medium" w:eastAsia="BIZ UDP明朝 Medium" w:hAnsi="BIZ UDP明朝 Medium"/>
          <w:szCs w:val="21"/>
        </w:rPr>
        <w:t>４） 在宅医療の開始にあたっては、これまでの担当医からの同意を得ており、診療情報提供書（紹介状）を入手する必要があります。なお、診療情報提供書とは今までの診療</w:t>
      </w:r>
      <w:r w:rsidRPr="00CB3208">
        <w:rPr>
          <w:rFonts w:ascii="BIZ UDP明朝 Medium" w:eastAsia="BIZ UDP明朝 Medium" w:hAnsi="BIZ UDP明朝 Medium" w:hint="eastAsia"/>
          <w:szCs w:val="21"/>
        </w:rPr>
        <w:t>経過</w:t>
      </w:r>
      <w:r w:rsidRPr="00CB3208">
        <w:rPr>
          <w:rFonts w:ascii="BIZ UDP明朝 Medium" w:eastAsia="BIZ UDP明朝 Medium" w:hAnsi="BIZ UDP明朝 Medium"/>
          <w:szCs w:val="21"/>
        </w:rPr>
        <w:t>や薬の情報（使用禁忌の薬も含む。）等、患者の重要な情報が記載されているものです。</w:t>
      </w:r>
    </w:p>
    <w:p w14:paraId="6FC3E22A" w14:textId="77777777" w:rsidR="002C388D" w:rsidRPr="00CB3208" w:rsidRDefault="002C388D" w:rsidP="002C388D">
      <w:pPr>
        <w:ind w:left="286" w:hangingChars="142" w:hanging="286"/>
        <w:rPr>
          <w:rFonts w:ascii="BIZ UDP明朝 Medium" w:eastAsia="BIZ UDP明朝 Medium" w:hAnsi="BIZ UDP明朝 Medium"/>
          <w:szCs w:val="21"/>
        </w:rPr>
      </w:pPr>
      <w:r w:rsidRPr="00CB3208">
        <w:rPr>
          <w:rFonts w:ascii="BIZ UDP明朝 Medium" w:eastAsia="BIZ UDP明朝 Medium" w:hAnsi="BIZ UDP明朝 Medium"/>
          <w:szCs w:val="21"/>
        </w:rPr>
        <w:t>５） 在宅医療の継続にあたっては、患者及び家族と在宅主治医との間に確かな信頼関係を築くことが必要となります。</w:t>
      </w:r>
    </w:p>
    <w:p w14:paraId="48C85F2A" w14:textId="77777777" w:rsidR="002C388D" w:rsidRPr="00CB3208" w:rsidRDefault="002C388D" w:rsidP="002C388D">
      <w:pPr>
        <w:ind w:left="286" w:hangingChars="142" w:hanging="286"/>
        <w:rPr>
          <w:rFonts w:ascii="BIZ UDP明朝 Medium" w:eastAsia="BIZ UDP明朝 Medium" w:hAnsi="BIZ UDP明朝 Medium" w:cs="ＭＳ 明朝"/>
          <w:szCs w:val="21"/>
        </w:rPr>
      </w:pPr>
      <w:r w:rsidRPr="00CB3208">
        <w:rPr>
          <w:rFonts w:ascii="BIZ UDP明朝 Medium" w:eastAsia="BIZ UDP明朝 Medium" w:hAnsi="BIZ UDP明朝 Medium"/>
          <w:szCs w:val="21"/>
        </w:rPr>
        <w:t>６） 容態の変化や療養環境の変化を把握するため</w:t>
      </w:r>
      <w:r w:rsidRPr="00CB3208">
        <w:rPr>
          <w:rFonts w:ascii="BIZ UDP明朝 Medium" w:eastAsia="BIZ UDP明朝 Medium" w:hAnsi="BIZ UDP明朝 Medium" w:cs="ＭＳ 明朝" w:hint="eastAsia"/>
          <w:szCs w:val="21"/>
        </w:rPr>
        <w:t>定期的な訪問診療を受ける必要があります。</w:t>
      </w:r>
    </w:p>
    <w:p w14:paraId="49F7BC7A" w14:textId="77777777" w:rsidR="002C388D" w:rsidRPr="00CB3208" w:rsidRDefault="002C388D" w:rsidP="002C388D">
      <w:pPr>
        <w:ind w:left="286" w:hangingChars="142" w:hanging="286"/>
        <w:rPr>
          <w:rFonts w:ascii="BIZ UDP明朝 Medium" w:eastAsia="BIZ UDP明朝 Medium" w:hAnsi="BIZ UDP明朝 Medium" w:cs="ＭＳ 明朝"/>
          <w:szCs w:val="21"/>
        </w:rPr>
      </w:pPr>
      <w:r w:rsidRPr="00CB3208">
        <w:rPr>
          <w:rFonts w:ascii="BIZ UDP明朝 Medium" w:eastAsia="BIZ UDP明朝 Medium" w:hAnsi="BIZ UDP明朝 Medium" w:cs="ＭＳ 明朝" w:hint="eastAsia"/>
          <w:szCs w:val="21"/>
        </w:rPr>
        <w:t xml:space="preserve">７） </w:t>
      </w:r>
      <w:r w:rsidRPr="00CB3208">
        <w:rPr>
          <w:rFonts w:ascii="BIZ UDP明朝 Medium" w:eastAsia="BIZ UDP明朝 Medium" w:hAnsi="BIZ UDP明朝 Medium" w:cs="ＭＳ 明朝"/>
          <w:szCs w:val="21"/>
        </w:rPr>
        <w:t>円滑な自宅での療養生活を継続していただくため、在宅療養（医療）をサポートする他の病院、診療所、薬局、訪問看護ステーション、介護事業者その他の関係者と連携を図る目的で、医療従事者や介護従事者その他の関係者が適切と認める</w:t>
      </w:r>
      <w:r w:rsidRPr="00CB3208">
        <w:rPr>
          <w:rFonts w:ascii="BIZ UDP明朝 Medium" w:eastAsia="BIZ UDP明朝 Medium" w:hAnsi="BIZ UDP明朝 Medium" w:cs="ＭＳ 明朝" w:hint="eastAsia"/>
          <w:szCs w:val="21"/>
        </w:rPr>
        <w:t>通信手段等(電話や、地域の医療連携ネットワークシステム、非公開型の医療介護専用コミュニケーションシステム等のIT、ICTシステム含む)を用いて、法令や関係官庁等の各種ガイドラインに準拠して適切なセキュリティ対策をした上で診療情報を含む個人情報を共有・提供させていただきます。</w:t>
      </w:r>
    </w:p>
    <w:p w14:paraId="40067594" w14:textId="77777777" w:rsidR="002C388D" w:rsidRPr="00CB3208" w:rsidRDefault="002C388D" w:rsidP="002C388D">
      <w:pPr>
        <w:ind w:left="201" w:hangingChars="100" w:hanging="201"/>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８）</w:t>
      </w:r>
      <w:r w:rsidRPr="00CB3208">
        <w:rPr>
          <w:rFonts w:ascii="BIZ UDP明朝 Medium" w:eastAsia="BIZ UDP明朝 Medium" w:hAnsi="BIZ UDP明朝 Medium" w:cs="ＭＳ 明朝" w:hint="eastAsia"/>
          <w:szCs w:val="21"/>
        </w:rPr>
        <w:t xml:space="preserve"> </w:t>
      </w:r>
      <w:r w:rsidRPr="00CB3208">
        <w:rPr>
          <w:rFonts w:ascii="BIZ UDP明朝 Medium" w:eastAsia="BIZ UDP明朝 Medium" w:hAnsi="BIZ UDP明朝 Medium" w:cs="ＭＳ 明朝"/>
          <w:szCs w:val="21"/>
        </w:rPr>
        <w:t>在宅医療期間中に患者から取得する個人情報の利用目的は、裏面に記載のとおりです。</w:t>
      </w:r>
    </w:p>
    <w:p w14:paraId="52D97FC3" w14:textId="77777777" w:rsidR="002C388D" w:rsidRPr="00CB3208" w:rsidRDefault="002C388D" w:rsidP="002C388D">
      <w:pPr>
        <w:jc w:val="right"/>
        <w:rPr>
          <w:rFonts w:ascii="BIZ UDP明朝 Medium" w:eastAsia="BIZ UDP明朝 Medium" w:hAnsi="BIZ UDP明朝 Medium" w:cs="ＭＳ 明朝"/>
          <w:szCs w:val="21"/>
        </w:rPr>
      </w:pPr>
      <w:r w:rsidRPr="00CB3208">
        <w:rPr>
          <w:rFonts w:ascii="BIZ UDP明朝 Medium" w:eastAsia="BIZ UDP明朝 Medium" w:hAnsi="BIZ UDP明朝 Medium" w:cs="ＭＳ 明朝" w:hint="eastAsia"/>
          <w:szCs w:val="21"/>
        </w:rPr>
        <w:t>以上</w:t>
      </w:r>
    </w:p>
    <w:p w14:paraId="7D07433D" w14:textId="77777777" w:rsidR="002C388D" w:rsidRPr="00CB3208" w:rsidRDefault="002C388D" w:rsidP="002C388D">
      <w:pPr>
        <w:rPr>
          <w:rFonts w:ascii="BIZ UDP明朝 Medium" w:eastAsia="BIZ UDP明朝 Medium" w:hAnsi="BIZ UDP明朝 Medium"/>
          <w:szCs w:val="21"/>
          <w:u w:val="single"/>
        </w:rPr>
      </w:pPr>
      <w:r w:rsidRPr="00CB3208">
        <w:rPr>
          <w:rFonts w:ascii="BIZ UDP明朝 Medium" w:eastAsia="BIZ UDP明朝 Medium" w:hAnsi="BIZ UDP明朝 Medium"/>
          <w:szCs w:val="21"/>
          <w:u w:val="single"/>
        </w:rPr>
        <w:t xml:space="preserve">　　　　　　年　　　月　　　日</w:t>
      </w:r>
    </w:p>
    <w:p w14:paraId="1AAB6E7A" w14:textId="77777777" w:rsidR="002C388D" w:rsidRPr="00CB3208" w:rsidRDefault="002C388D" w:rsidP="002C388D">
      <w:pPr>
        <w:rPr>
          <w:rFonts w:ascii="BIZ UDP明朝 Medium" w:eastAsia="BIZ UDP明朝 Medium" w:hAnsi="BIZ UDP明朝 Medium" w:cs="ＭＳ 明朝"/>
          <w:b/>
          <w:szCs w:val="21"/>
        </w:rPr>
      </w:pPr>
    </w:p>
    <w:p w14:paraId="3DBA06C7" w14:textId="77777777" w:rsidR="002C388D" w:rsidRPr="00CB3208" w:rsidRDefault="002C388D" w:rsidP="002C388D">
      <w:pPr>
        <w:rPr>
          <w:rFonts w:ascii="BIZ UDP明朝 Medium" w:eastAsia="BIZ UDP明朝 Medium" w:hAnsi="BIZ UDP明朝 Medium" w:cs="ＭＳ 明朝"/>
          <w:b/>
          <w:szCs w:val="21"/>
        </w:rPr>
      </w:pPr>
      <w:r w:rsidRPr="00CB3208">
        <w:rPr>
          <w:rFonts w:ascii="BIZ UDP明朝 Medium" w:eastAsia="BIZ UDP明朝 Medium" w:hAnsi="BIZ UDP明朝 Medium" w:cs="ＭＳ 明朝"/>
          <w:b/>
          <w:szCs w:val="21"/>
        </w:rPr>
        <w:t xml:space="preserve">　私は、上記事項について説明を受け、いずれも同意します。</w:t>
      </w:r>
    </w:p>
    <w:p w14:paraId="24A2CC92" w14:textId="77777777" w:rsidR="002C388D" w:rsidRPr="00CB3208" w:rsidRDefault="002C388D" w:rsidP="002C388D">
      <w:pPr>
        <w:rPr>
          <w:rFonts w:ascii="BIZ UDP明朝 Medium" w:eastAsia="BIZ UDP明朝 Medium" w:hAnsi="BIZ UDP明朝 Medium" w:cs="ＭＳ 明朝"/>
          <w:szCs w:val="21"/>
        </w:rPr>
      </w:pPr>
    </w:p>
    <w:p w14:paraId="148ED36F" w14:textId="77777777" w:rsidR="002C388D" w:rsidRPr="00CB3208" w:rsidRDefault="002C388D" w:rsidP="002C388D">
      <w:pPr>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＜患者＞</w:t>
      </w:r>
    </w:p>
    <w:tbl>
      <w:tblPr>
        <w:tblStyle w:val="1"/>
        <w:tblW w:w="0" w:type="auto"/>
        <w:tblLook w:val="04A0" w:firstRow="1" w:lastRow="0" w:firstColumn="1" w:lastColumn="0" w:noHBand="0" w:noVBand="1"/>
      </w:tblPr>
      <w:tblGrid>
        <w:gridCol w:w="1555"/>
        <w:gridCol w:w="6939"/>
      </w:tblGrid>
      <w:tr w:rsidR="002C388D" w:rsidRPr="00CB3208" w14:paraId="6493CCAA" w14:textId="77777777" w:rsidTr="00056FB9">
        <w:tc>
          <w:tcPr>
            <w:tcW w:w="1555" w:type="dxa"/>
          </w:tcPr>
          <w:p w14:paraId="46520D5C" w14:textId="77777777" w:rsidR="002C388D" w:rsidRPr="00CB3208" w:rsidRDefault="002C388D" w:rsidP="00056FB9">
            <w:pPr>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氏　　名</w:t>
            </w:r>
          </w:p>
        </w:tc>
        <w:tc>
          <w:tcPr>
            <w:tcW w:w="6939" w:type="dxa"/>
          </w:tcPr>
          <w:p w14:paraId="54D75990" w14:textId="77777777" w:rsidR="002C388D" w:rsidRPr="00CB3208" w:rsidRDefault="002C388D" w:rsidP="00056FB9">
            <w:pPr>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 xml:space="preserve">　　　　　　　　　　　　　　　　　　　　　　　　　　　㊞</w:t>
            </w:r>
          </w:p>
        </w:tc>
      </w:tr>
      <w:tr w:rsidR="002C388D" w:rsidRPr="00CB3208" w14:paraId="0D874D1E" w14:textId="77777777" w:rsidTr="00056FB9">
        <w:tc>
          <w:tcPr>
            <w:tcW w:w="1555" w:type="dxa"/>
          </w:tcPr>
          <w:p w14:paraId="151F906B" w14:textId="77777777" w:rsidR="002C388D" w:rsidRPr="00CB3208" w:rsidRDefault="002C388D" w:rsidP="00056FB9">
            <w:pPr>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住　　所</w:t>
            </w:r>
          </w:p>
        </w:tc>
        <w:tc>
          <w:tcPr>
            <w:tcW w:w="6939" w:type="dxa"/>
          </w:tcPr>
          <w:p w14:paraId="76F4199B" w14:textId="77777777" w:rsidR="002C388D" w:rsidRPr="00CB3208" w:rsidRDefault="002C388D" w:rsidP="00056FB9">
            <w:pPr>
              <w:rPr>
                <w:rFonts w:ascii="BIZ UDP明朝 Medium" w:eastAsia="BIZ UDP明朝 Medium" w:hAnsi="BIZ UDP明朝 Medium" w:cs="ＭＳ 明朝"/>
                <w:szCs w:val="21"/>
              </w:rPr>
            </w:pPr>
          </w:p>
        </w:tc>
      </w:tr>
    </w:tbl>
    <w:p w14:paraId="1AA62A7A" w14:textId="77777777" w:rsidR="002C388D" w:rsidRPr="00CB3208" w:rsidRDefault="002C388D" w:rsidP="002C388D">
      <w:pPr>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＜家族＞</w:t>
      </w:r>
    </w:p>
    <w:tbl>
      <w:tblPr>
        <w:tblStyle w:val="1"/>
        <w:tblW w:w="0" w:type="auto"/>
        <w:tblLook w:val="04A0" w:firstRow="1" w:lastRow="0" w:firstColumn="1" w:lastColumn="0" w:noHBand="0" w:noVBand="1"/>
      </w:tblPr>
      <w:tblGrid>
        <w:gridCol w:w="1555"/>
        <w:gridCol w:w="6939"/>
      </w:tblGrid>
      <w:tr w:rsidR="002C388D" w:rsidRPr="00CB3208" w14:paraId="45DB521E" w14:textId="77777777" w:rsidTr="00056FB9">
        <w:tc>
          <w:tcPr>
            <w:tcW w:w="1555" w:type="dxa"/>
          </w:tcPr>
          <w:p w14:paraId="73B85519" w14:textId="77777777" w:rsidR="002C388D" w:rsidRPr="00CB3208" w:rsidRDefault="002C388D" w:rsidP="00056FB9">
            <w:pPr>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氏　　名</w:t>
            </w:r>
          </w:p>
        </w:tc>
        <w:tc>
          <w:tcPr>
            <w:tcW w:w="6939" w:type="dxa"/>
          </w:tcPr>
          <w:p w14:paraId="01A58491" w14:textId="77777777" w:rsidR="002C388D" w:rsidRPr="00CB3208" w:rsidRDefault="002C388D" w:rsidP="00056FB9">
            <w:pPr>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 xml:space="preserve">　　　　　　　　　　　　　　　　　　　　　　　　　</w:t>
            </w:r>
            <w:r w:rsidRPr="00CB3208">
              <w:rPr>
                <w:rFonts w:ascii="BIZ UDP明朝 Medium" w:eastAsia="BIZ UDP明朝 Medium" w:hAnsi="BIZ UDP明朝 Medium" w:cs="ＭＳ 明朝" w:hint="eastAsia"/>
                <w:szCs w:val="21"/>
              </w:rPr>
              <w:t xml:space="preserve">　</w:t>
            </w:r>
            <w:r w:rsidRPr="00CB3208">
              <w:rPr>
                <w:rFonts w:ascii="BIZ UDP明朝 Medium" w:eastAsia="BIZ UDP明朝 Medium" w:hAnsi="BIZ UDP明朝 Medium" w:cs="ＭＳ 明朝"/>
                <w:szCs w:val="21"/>
              </w:rPr>
              <w:t xml:space="preserve">　㊞</w:t>
            </w:r>
          </w:p>
        </w:tc>
      </w:tr>
      <w:tr w:rsidR="002C388D" w:rsidRPr="00CB3208" w14:paraId="12365F30" w14:textId="77777777" w:rsidTr="00056FB9">
        <w:tc>
          <w:tcPr>
            <w:tcW w:w="1555" w:type="dxa"/>
          </w:tcPr>
          <w:p w14:paraId="09EA1F85" w14:textId="77777777" w:rsidR="002C388D" w:rsidRPr="00CB3208" w:rsidRDefault="002C388D" w:rsidP="00056FB9">
            <w:pPr>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住　　所</w:t>
            </w:r>
          </w:p>
        </w:tc>
        <w:tc>
          <w:tcPr>
            <w:tcW w:w="6939" w:type="dxa"/>
          </w:tcPr>
          <w:p w14:paraId="75C7EF5B" w14:textId="77777777" w:rsidR="002C388D" w:rsidRPr="00CB3208" w:rsidRDefault="002C388D" w:rsidP="00056FB9">
            <w:pPr>
              <w:rPr>
                <w:rFonts w:ascii="BIZ UDP明朝 Medium" w:eastAsia="BIZ UDP明朝 Medium" w:hAnsi="BIZ UDP明朝 Medium" w:cs="ＭＳ 明朝"/>
                <w:szCs w:val="21"/>
              </w:rPr>
            </w:pPr>
          </w:p>
        </w:tc>
      </w:tr>
    </w:tbl>
    <w:p w14:paraId="4AEE61EB" w14:textId="77777777" w:rsidR="002C388D" w:rsidRPr="00CB3208" w:rsidRDefault="002C388D" w:rsidP="002C388D">
      <w:pPr>
        <w:rPr>
          <w:rFonts w:ascii="BIZ UDP明朝 Medium" w:eastAsia="BIZ UDP明朝 Medium" w:hAnsi="BIZ UDP明朝 Medium"/>
          <w:i/>
          <w:szCs w:val="21"/>
          <w:u w:val="single"/>
        </w:rPr>
      </w:pPr>
    </w:p>
    <w:p w14:paraId="362F5807" w14:textId="77777777" w:rsidR="002C388D" w:rsidRPr="00CB3208" w:rsidRDefault="002C388D" w:rsidP="002C388D">
      <w:pPr>
        <w:rPr>
          <w:rFonts w:ascii="BIZ UDP明朝 Medium" w:eastAsia="BIZ UDP明朝 Medium" w:hAnsi="BIZ UDP明朝 Medium"/>
          <w:i/>
          <w:szCs w:val="21"/>
          <w:u w:val="single"/>
        </w:rPr>
      </w:pPr>
    </w:p>
    <w:p w14:paraId="5150CE59" w14:textId="77777777" w:rsidR="002C388D" w:rsidRPr="00CB3208" w:rsidRDefault="002C388D" w:rsidP="002C388D">
      <w:pPr>
        <w:rPr>
          <w:rFonts w:ascii="BIZ UDP明朝 Medium" w:eastAsia="BIZ UDP明朝 Medium" w:hAnsi="BIZ UDP明朝 Medium"/>
        </w:rPr>
      </w:pPr>
    </w:p>
    <w:p w14:paraId="240902F3" w14:textId="77777777" w:rsidR="002C388D" w:rsidRPr="00CB3208" w:rsidRDefault="002C388D" w:rsidP="002C388D">
      <w:pPr>
        <w:jc w:val="center"/>
        <w:rPr>
          <w:rFonts w:ascii="BIZ UDP明朝 Medium" w:eastAsia="BIZ UDP明朝 Medium" w:hAnsi="BIZ UDP明朝 Medium" w:cs="ＭＳ 明朝"/>
          <w:b/>
          <w:sz w:val="28"/>
          <w:szCs w:val="21"/>
        </w:rPr>
      </w:pPr>
      <w:r w:rsidRPr="009410B5">
        <w:rPr>
          <w:rFonts w:ascii="BIZ UDP明朝 Medium" w:eastAsia="BIZ UDP明朝 Medium" w:hAnsi="BIZ UDP明朝 Medium" w:cs="ＭＳ 明朝"/>
          <w:b/>
          <w:noProof/>
          <w:sz w:val="28"/>
          <w:szCs w:val="21"/>
        </w:rPr>
        <mc:AlternateContent>
          <mc:Choice Requires="wps">
            <w:drawing>
              <wp:anchor distT="0" distB="0" distL="114300" distR="114300" simplePos="0" relativeHeight="251680768" behindDoc="0" locked="0" layoutInCell="1" allowOverlap="1" wp14:anchorId="39D15909" wp14:editId="2F517B99">
                <wp:simplePos x="0" y="0"/>
                <wp:positionH relativeFrom="leftMargin">
                  <wp:posOffset>1599240</wp:posOffset>
                </wp:positionH>
                <wp:positionV relativeFrom="paragraph">
                  <wp:posOffset>230210</wp:posOffset>
                </wp:positionV>
                <wp:extent cx="781050" cy="270510"/>
                <wp:effectExtent l="0" t="0" r="19050" b="1524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105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FBA16C" w14:textId="77777777" w:rsidR="00230A12" w:rsidRPr="008B3C6C" w:rsidRDefault="00230A12" w:rsidP="002C388D">
                            <w:pPr>
                              <w:rPr>
                                <w:color w:val="000000" w:themeColor="text1"/>
                                <w:sz w:val="18"/>
                                <w:szCs w:val="18"/>
                              </w:rPr>
                            </w:pPr>
                            <w:r>
                              <w:rPr>
                                <w:rFonts w:hint="eastAsia"/>
                                <w:color w:val="000000" w:themeColor="text1"/>
                                <w:sz w:val="18"/>
                                <w:szCs w:val="18"/>
                              </w:rPr>
                              <w:t>医療機関等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D15909" id="正方形/長方形 42" o:spid="_x0000_s1027" style="position:absolute;left:0;text-align:left;margin-left:125.9pt;margin-top:18.15pt;width:61.5pt;height:21.3pt;z-index:25168076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" filled="f" strokecolor="black [3213]">
                <v:path arrowok="t"/>
                <v:textbox>
                  <w:txbxContent>
                    <w:p w14:paraId="68FBA16C" w14:textId="77777777" w:rsidR="00230A12" w:rsidRPr="008B3C6C" w:rsidRDefault="00230A12" w:rsidP="002C388D">
                      <w:pPr>
                        <w:rPr>
                          <w:color w:val="000000" w:themeColor="text1"/>
                          <w:sz w:val="18"/>
                          <w:szCs w:val="18"/>
                        </w:rPr>
                      </w:pPr>
                      <w:r>
                        <w:rPr>
                          <w:rFonts w:hint="eastAsia"/>
                          <w:color w:val="000000" w:themeColor="text1"/>
                          <w:sz w:val="18"/>
                          <w:szCs w:val="18"/>
                        </w:rPr>
                        <w:t>医療機関等</w:t>
                      </w:r>
                    </w:p>
                  </w:txbxContent>
                </v:textbox>
                <w10:wrap anchorx="margin"/>
              </v:rect>
            </w:pict>
          </mc:Fallback>
        </mc:AlternateContent>
      </w:r>
      <w:r w:rsidRPr="009410B5">
        <w:rPr>
          <w:rFonts w:ascii="BIZ UDP明朝 Medium" w:eastAsia="BIZ UDP明朝 Medium" w:hAnsi="BIZ UDP明朝 Medium" w:cs="ＭＳ 明朝"/>
          <w:b/>
          <w:noProof/>
          <w:sz w:val="28"/>
          <w:szCs w:val="21"/>
        </w:rPr>
        <mc:AlternateContent>
          <mc:Choice Requires="wps">
            <w:drawing>
              <wp:anchor distT="4294967295" distB="4294967295" distL="114300" distR="114300" simplePos="0" relativeHeight="251679744" behindDoc="0" locked="0" layoutInCell="1" allowOverlap="1" wp14:anchorId="63FF6170" wp14:editId="574A031E">
                <wp:simplePos x="0" y="0"/>
                <wp:positionH relativeFrom="column">
                  <wp:posOffset>552140</wp:posOffset>
                </wp:positionH>
                <wp:positionV relativeFrom="paragraph">
                  <wp:posOffset>361950</wp:posOffset>
                </wp:positionV>
                <wp:extent cx="205105" cy="0"/>
                <wp:effectExtent l="0" t="76200" r="23495" b="95250"/>
                <wp:wrapNone/>
                <wp:docPr id="40" name="直線矢印コネクタ 4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5105" cy="0"/>
                        </a:xfrm>
                        <a:prstGeom prst="straightConnector1">
                          <a:avLst/>
                        </a:prstGeom>
                        <a:ln w="95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shape w14:anchorId="0207B67E" id="直線矢印コネクタ 40" o:spid="_x0000_s1026" type="#_x0000_t32" style="position:absolute;left:0;text-align:left;margin-left:43.5pt;margin-top:28.5pt;width:16.15pt;height:0;z-index:2516797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" strokecolor="black [3213]">
                <v:stroke endarrow="block"/>
                <o:lock v:ext="edit" shapetype="f"/>
              </v:shape>
            </w:pict>
          </mc:Fallback>
        </mc:AlternateContent>
      </w:r>
      <w:r w:rsidRPr="009410B5">
        <w:rPr>
          <w:rFonts w:ascii="BIZ UDP明朝 Medium" w:eastAsia="BIZ UDP明朝 Medium" w:hAnsi="BIZ UDP明朝 Medium" w:cs="ＭＳ 明朝"/>
          <w:b/>
          <w:noProof/>
          <w:sz w:val="28"/>
          <w:szCs w:val="21"/>
        </w:rPr>
        <mc:AlternateContent>
          <mc:Choice Requires="wps">
            <w:drawing>
              <wp:anchor distT="0" distB="0" distL="114300" distR="114300" simplePos="0" relativeHeight="251678720" behindDoc="0" locked="0" layoutInCell="1" allowOverlap="1" wp14:anchorId="4D667249" wp14:editId="6E3B32EF">
                <wp:simplePos x="0" y="0"/>
                <wp:positionH relativeFrom="margin">
                  <wp:align>left</wp:align>
                </wp:positionH>
                <wp:positionV relativeFrom="paragraph">
                  <wp:posOffset>234020</wp:posOffset>
                </wp:positionV>
                <wp:extent cx="541020" cy="270510"/>
                <wp:effectExtent l="0" t="0" r="11430" b="15240"/>
                <wp:wrapNone/>
                <wp:docPr id="41" name="正方形/長方形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1020" cy="2705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C6F65" w14:textId="77777777" w:rsidR="00230A12" w:rsidRPr="008B3C6C" w:rsidRDefault="00230A12" w:rsidP="002C388D">
                            <w:pPr>
                              <w:jc w:val="center"/>
                              <w:rPr>
                                <w:color w:val="000000" w:themeColor="text1"/>
                                <w:sz w:val="18"/>
                                <w:szCs w:val="18"/>
                              </w:rPr>
                            </w:pPr>
                            <w:r w:rsidRPr="008B3C6C">
                              <w:rPr>
                                <w:rFonts w:hint="eastAsia"/>
                                <w:color w:val="000000" w:themeColor="text1"/>
                                <w:sz w:val="18"/>
                                <w:szCs w:val="18"/>
                              </w:rPr>
                              <w:t>患者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667249" id="正方形/長方形 41" o:spid="_x0000_s1028" style="position:absolute;left:0;text-align:left;margin-left:0;margin-top:18.45pt;width:42.6pt;height:21.3pt;z-index:2516787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" filled="f" strokecolor="black [3213]">
                <v:path arrowok="t"/>
                <v:textbox>
                  <w:txbxContent>
                    <w:p w14:paraId="172C6F65" w14:textId="77777777" w:rsidR="00230A12" w:rsidRPr="008B3C6C" w:rsidRDefault="00230A12" w:rsidP="002C388D">
                      <w:pPr>
                        <w:jc w:val="center"/>
                        <w:rPr>
                          <w:color w:val="000000" w:themeColor="text1"/>
                          <w:sz w:val="18"/>
                          <w:szCs w:val="18"/>
                        </w:rPr>
                      </w:pPr>
                      <w:r w:rsidRPr="008B3C6C">
                        <w:rPr>
                          <w:rFonts w:hint="eastAsia"/>
                          <w:color w:val="000000" w:themeColor="text1"/>
                          <w:sz w:val="18"/>
                          <w:szCs w:val="18"/>
                        </w:rPr>
                        <w:t>患者</w:t>
                      </w:r>
                    </w:p>
                  </w:txbxContent>
                </v:textbox>
                <w10:wrap anchorx="margin"/>
              </v:rect>
            </w:pict>
          </mc:Fallback>
        </mc:AlternateContent>
      </w:r>
    </w:p>
    <w:p w14:paraId="0C868B86" w14:textId="77777777" w:rsidR="002C388D" w:rsidRDefault="002C388D" w:rsidP="002C388D">
      <w:pPr>
        <w:jc w:val="center"/>
        <w:rPr>
          <w:rFonts w:ascii="BIZ UDP明朝 Medium" w:eastAsia="BIZ UDP明朝 Medium" w:hAnsi="BIZ UDP明朝 Medium" w:cs="ＭＳ 明朝"/>
          <w:b/>
          <w:sz w:val="28"/>
          <w:szCs w:val="21"/>
        </w:rPr>
        <w:sectPr w:rsidR="002C388D" w:rsidSect="002C388D">
          <w:footerReference w:type="default" r:id="rId11"/>
          <w:headerReference w:type="first" r:id="rId12"/>
          <w:type w:val="continuous"/>
          <w:pgSz w:w="11906" w:h="16838" w:code="9"/>
          <w:pgMar w:top="1418" w:right="1134" w:bottom="1361" w:left="1304" w:header="454" w:footer="454" w:gutter="0"/>
          <w:pgNumType w:start="0"/>
          <w:cols w:space="425"/>
          <w:titlePg/>
          <w:docGrid w:type="linesAndChars" w:linePitch="286" w:charSpace="-1752"/>
        </w:sectPr>
      </w:pPr>
    </w:p>
    <w:p w14:paraId="08C2FD39" w14:textId="4573F4E3" w:rsidR="002C388D" w:rsidRPr="00CB3208" w:rsidRDefault="002C388D" w:rsidP="002C388D">
      <w:pPr>
        <w:jc w:val="center"/>
        <w:rPr>
          <w:rFonts w:ascii="BIZ UDP明朝 Medium" w:eastAsia="BIZ UDP明朝 Medium" w:hAnsi="BIZ UDP明朝 Medium" w:cs="ＭＳ 明朝"/>
          <w:b/>
          <w:sz w:val="28"/>
          <w:szCs w:val="21"/>
        </w:rPr>
      </w:pPr>
      <w:r w:rsidRPr="00CB3208">
        <w:rPr>
          <w:rFonts w:ascii="BIZ UDP明朝 Medium" w:eastAsia="BIZ UDP明朝 Medium" w:hAnsi="BIZ UDP明朝 Medium" w:cs="ＭＳ 明朝"/>
          <w:b/>
          <w:sz w:val="28"/>
          <w:szCs w:val="21"/>
        </w:rPr>
        <w:lastRenderedPageBreak/>
        <w:t>患者の個人情報の利用目的</w:t>
      </w:r>
    </w:p>
    <w:p w14:paraId="3B79181F" w14:textId="77777777" w:rsidR="002C388D" w:rsidRPr="00CB3208" w:rsidRDefault="002C388D" w:rsidP="002C388D">
      <w:pPr>
        <w:rPr>
          <w:rFonts w:ascii="BIZ UDP明朝 Medium" w:eastAsia="BIZ UDP明朝 Medium" w:hAnsi="BIZ UDP明朝 Medium" w:cs="ＭＳ 明朝"/>
          <w:b/>
          <w:szCs w:val="21"/>
        </w:rPr>
      </w:pPr>
    </w:p>
    <w:p w14:paraId="2F9F41BE" w14:textId="77777777" w:rsidR="002C388D" w:rsidRPr="00CB3208" w:rsidRDefault="002C388D" w:rsidP="002C388D">
      <w:pPr>
        <w:rPr>
          <w:rFonts w:ascii="BIZ UDP明朝 Medium" w:eastAsia="BIZ UDP明朝 Medium" w:hAnsi="BIZ UDP明朝 Medium" w:cs="ＭＳ 明朝"/>
          <w:b/>
          <w:szCs w:val="21"/>
        </w:rPr>
      </w:pPr>
    </w:p>
    <w:p w14:paraId="0BA9DFC2" w14:textId="77777777" w:rsidR="002C388D" w:rsidRPr="00CB3208" w:rsidRDefault="002C388D" w:rsidP="002C388D">
      <w:pPr>
        <w:rPr>
          <w:rFonts w:ascii="BIZ UDP明朝 Medium" w:eastAsia="BIZ UDP明朝 Medium" w:hAnsi="BIZ UDP明朝 Medium" w:cs="ＭＳ 明朝"/>
          <w:b/>
          <w:szCs w:val="21"/>
        </w:rPr>
      </w:pPr>
    </w:p>
    <w:p w14:paraId="0EF9BEC4" w14:textId="77777777" w:rsidR="002C388D" w:rsidRPr="00CB3208" w:rsidRDefault="002C388D" w:rsidP="002C388D">
      <w:pPr>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１　当施設での利用</w:t>
      </w:r>
    </w:p>
    <w:p w14:paraId="1E181BE7" w14:textId="77777777" w:rsidR="002C388D" w:rsidRPr="00CB3208" w:rsidRDefault="002C388D" w:rsidP="002C388D">
      <w:pPr>
        <w:rPr>
          <w:rFonts w:ascii="BIZ UDP明朝 Medium" w:eastAsia="BIZ UDP明朝 Medium" w:hAnsi="BIZ UDP明朝 Medium" w:cs="ＭＳ 明朝"/>
          <w:szCs w:val="21"/>
        </w:rPr>
      </w:pPr>
    </w:p>
    <w:p w14:paraId="1DF33753" w14:textId="77777777" w:rsidR="002C388D" w:rsidRPr="00CB3208" w:rsidRDefault="002C388D" w:rsidP="002C388D">
      <w:pPr>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 xml:space="preserve">　(１)　患者に提供する医療サービス</w:t>
      </w:r>
    </w:p>
    <w:p w14:paraId="169E2CCB" w14:textId="77777777" w:rsidR="002C388D" w:rsidRPr="00CB3208" w:rsidRDefault="002C388D" w:rsidP="002C388D">
      <w:pPr>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 xml:space="preserve">　(２)　医療保険事務</w:t>
      </w:r>
    </w:p>
    <w:p w14:paraId="4D291FB8" w14:textId="77777777" w:rsidR="002C388D" w:rsidRPr="00CB3208" w:rsidRDefault="002C388D" w:rsidP="002C388D">
      <w:pPr>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 xml:space="preserve">　(３)　入退院等の病棟管理（もし必要があれば）</w:t>
      </w:r>
    </w:p>
    <w:p w14:paraId="3DB2A39F" w14:textId="77777777" w:rsidR="002C388D" w:rsidRPr="00CB3208" w:rsidRDefault="002C388D" w:rsidP="002C388D">
      <w:pPr>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 xml:space="preserve">　(４)　会計・経理</w:t>
      </w:r>
    </w:p>
    <w:p w14:paraId="093BD312" w14:textId="77777777" w:rsidR="002C388D" w:rsidRPr="00CB3208" w:rsidRDefault="002C388D" w:rsidP="002C388D">
      <w:pPr>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 xml:space="preserve">　(５)　医療事故等の報告</w:t>
      </w:r>
    </w:p>
    <w:p w14:paraId="571D17E1" w14:textId="77777777" w:rsidR="002C388D" w:rsidRPr="00CB3208" w:rsidRDefault="002C388D" w:rsidP="002C388D">
      <w:pPr>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 xml:space="preserve">　(６)　患者への医療サービスの向上</w:t>
      </w:r>
    </w:p>
    <w:p w14:paraId="1229F160" w14:textId="77777777" w:rsidR="002C388D" w:rsidRPr="00CB3208" w:rsidRDefault="002C388D" w:rsidP="002C388D">
      <w:pPr>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 xml:space="preserve">　(７)　当施設での医療実習への協力</w:t>
      </w:r>
    </w:p>
    <w:p w14:paraId="6E1DB328" w14:textId="77777777" w:rsidR="002C388D" w:rsidRPr="00CB3208" w:rsidRDefault="002C388D" w:rsidP="002C388D">
      <w:pPr>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 xml:space="preserve">　(８)　医療の質の向上を目的とした当施設での症例研究</w:t>
      </w:r>
    </w:p>
    <w:p w14:paraId="046F0A15" w14:textId="77777777" w:rsidR="002C388D" w:rsidRPr="00CB3208" w:rsidRDefault="002C388D" w:rsidP="002C388D">
      <w:pPr>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 xml:space="preserve">　(９)　その他患者に係る管理運営業務</w:t>
      </w:r>
    </w:p>
    <w:p w14:paraId="32E2878B" w14:textId="77777777" w:rsidR="002C388D" w:rsidRPr="00CB3208" w:rsidRDefault="002C388D" w:rsidP="002C388D">
      <w:pPr>
        <w:rPr>
          <w:rFonts w:ascii="BIZ UDP明朝 Medium" w:eastAsia="BIZ UDP明朝 Medium" w:hAnsi="BIZ UDP明朝 Medium" w:cs="ＭＳ 明朝"/>
          <w:szCs w:val="21"/>
        </w:rPr>
      </w:pPr>
    </w:p>
    <w:p w14:paraId="3776B703" w14:textId="77777777" w:rsidR="002C388D" w:rsidRPr="00CB3208" w:rsidRDefault="002C388D" w:rsidP="002C388D">
      <w:pPr>
        <w:rPr>
          <w:rFonts w:ascii="BIZ UDP明朝 Medium" w:eastAsia="BIZ UDP明朝 Medium" w:hAnsi="BIZ UDP明朝 Medium" w:cs="ＭＳ 明朝"/>
          <w:szCs w:val="21"/>
        </w:rPr>
      </w:pPr>
    </w:p>
    <w:p w14:paraId="6057CDEC" w14:textId="77777777" w:rsidR="002C388D" w:rsidRPr="00CB3208" w:rsidRDefault="002C388D" w:rsidP="002C388D">
      <w:pPr>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２　当施設外への情報提供としての利用</w:t>
      </w:r>
    </w:p>
    <w:p w14:paraId="2383BCCA" w14:textId="77777777" w:rsidR="002C388D" w:rsidRPr="00CB3208" w:rsidRDefault="002C388D" w:rsidP="002C388D">
      <w:pPr>
        <w:rPr>
          <w:rFonts w:ascii="BIZ UDP明朝 Medium" w:eastAsia="BIZ UDP明朝 Medium" w:hAnsi="BIZ UDP明朝 Medium" w:cs="ＭＳ 明朝"/>
          <w:szCs w:val="21"/>
        </w:rPr>
      </w:pPr>
    </w:p>
    <w:p w14:paraId="0FEE53FF" w14:textId="77777777" w:rsidR="002C388D" w:rsidRPr="00CB3208" w:rsidRDefault="002C388D" w:rsidP="002C388D">
      <w:pPr>
        <w:ind w:firstLineChars="50" w:firstLine="101"/>
        <w:rPr>
          <w:rFonts w:ascii="BIZ UDP明朝 Medium" w:eastAsia="BIZ UDP明朝 Medium" w:hAnsi="BIZ UDP明朝 Medium" w:cs="ＭＳ 明朝"/>
          <w:szCs w:val="21"/>
        </w:rPr>
      </w:pPr>
      <w:r>
        <w:rPr>
          <w:rFonts w:ascii="BIZ UDP明朝 Medium" w:eastAsia="BIZ UDP明朝 Medium" w:hAnsi="BIZ UDP明朝 Medium" w:cs="ＭＳ 明朝" w:hint="eastAsia"/>
          <w:szCs w:val="21"/>
        </w:rPr>
        <w:t>（１）</w:t>
      </w:r>
      <w:r w:rsidRPr="00CB3208">
        <w:rPr>
          <w:rFonts w:ascii="BIZ UDP明朝 Medium" w:eastAsia="BIZ UDP明朝 Medium" w:hAnsi="BIZ UDP明朝 Medium" w:cs="ＭＳ 明朝"/>
          <w:szCs w:val="21"/>
        </w:rPr>
        <w:t xml:space="preserve">　他の病院、診療所、薬局、訪問看護ステーション、介護事業者等との連携</w:t>
      </w:r>
    </w:p>
    <w:p w14:paraId="45192378" w14:textId="77777777" w:rsidR="002C388D" w:rsidRPr="00CB3208" w:rsidRDefault="002C388D" w:rsidP="002C388D">
      <w:pPr>
        <w:ind w:leftChars="50" w:left="403" w:hangingChars="150" w:hanging="302"/>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(２)　他の医療機関等からの照会への回答</w:t>
      </w:r>
    </w:p>
    <w:p w14:paraId="70729785" w14:textId="77777777" w:rsidR="002C388D" w:rsidRPr="00CB3208" w:rsidRDefault="002C388D" w:rsidP="002C388D">
      <w:pPr>
        <w:ind w:leftChars="50" w:left="403" w:hangingChars="150" w:hanging="302"/>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(３)　患者の診療のため、外部の医師等の意見・助言を求める場合</w:t>
      </w:r>
    </w:p>
    <w:p w14:paraId="772BBCDA" w14:textId="77777777" w:rsidR="002C388D" w:rsidRPr="00CB3208" w:rsidRDefault="002C388D" w:rsidP="002C388D">
      <w:pPr>
        <w:ind w:leftChars="50" w:left="403" w:hangingChars="150" w:hanging="302"/>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(４)　検体検査業務等の業務委託及びその他の業務委託</w:t>
      </w:r>
    </w:p>
    <w:p w14:paraId="63F8FAFE" w14:textId="77777777" w:rsidR="002C388D" w:rsidRPr="00CB3208" w:rsidRDefault="002C388D" w:rsidP="002C388D">
      <w:pPr>
        <w:ind w:leftChars="50" w:left="403" w:hangingChars="150" w:hanging="302"/>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(５)　家族等への病状説明</w:t>
      </w:r>
    </w:p>
    <w:p w14:paraId="61C1CF98" w14:textId="77777777" w:rsidR="002C388D" w:rsidRPr="00CB3208" w:rsidRDefault="002C388D" w:rsidP="002C388D">
      <w:pPr>
        <w:ind w:leftChars="50" w:left="403" w:hangingChars="150" w:hanging="302"/>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(６)　その他患者への医療提供に関する利用</w:t>
      </w:r>
    </w:p>
    <w:p w14:paraId="6345D495" w14:textId="77777777" w:rsidR="002C388D" w:rsidRPr="00CB3208" w:rsidRDefault="002C388D" w:rsidP="002C388D">
      <w:pPr>
        <w:ind w:leftChars="50" w:left="403" w:hangingChars="150" w:hanging="302"/>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(７)　保険事務の委託</w:t>
      </w:r>
    </w:p>
    <w:p w14:paraId="08F93438" w14:textId="77777777" w:rsidR="002C388D" w:rsidRPr="00CB3208" w:rsidRDefault="002C388D" w:rsidP="002C388D">
      <w:pPr>
        <w:ind w:leftChars="50" w:left="856" w:hangingChars="375" w:hanging="755"/>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(８)　審査支払機関へのレセプトの提供</w:t>
      </w:r>
    </w:p>
    <w:p w14:paraId="5B5504E2" w14:textId="77777777" w:rsidR="002C388D" w:rsidRPr="00CB3208" w:rsidRDefault="002C388D" w:rsidP="002C388D">
      <w:pPr>
        <w:ind w:leftChars="50" w:left="403" w:hangingChars="150" w:hanging="302"/>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(９)　審査支払機関または保険者からの照会への回答</w:t>
      </w:r>
    </w:p>
    <w:p w14:paraId="67A9494F" w14:textId="77777777" w:rsidR="002C388D" w:rsidRPr="00CB3208" w:rsidRDefault="002C388D" w:rsidP="002C388D">
      <w:pPr>
        <w:ind w:leftChars="35" w:left="575" w:hangingChars="250" w:hanging="504"/>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(10)　その他医療・介護・労災保険・公費負担医療等に関する診療費請求のための利用及びその照会に対する回答</w:t>
      </w:r>
    </w:p>
    <w:p w14:paraId="646E5B86" w14:textId="77777777" w:rsidR="002C388D" w:rsidRPr="00CB3208" w:rsidRDefault="002C388D" w:rsidP="002C388D">
      <w:pPr>
        <w:ind w:leftChars="50" w:left="403" w:hangingChars="150" w:hanging="302"/>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 xml:space="preserve">(11)　事業者等から委託を受けた健康診断に係る事業者等へのその結果通知　</w:t>
      </w:r>
    </w:p>
    <w:p w14:paraId="78BA1F3C" w14:textId="77777777" w:rsidR="002C388D" w:rsidRPr="00CB3208" w:rsidRDefault="002C388D" w:rsidP="002C388D">
      <w:pPr>
        <w:ind w:leftChars="51" w:left="570" w:hangingChars="232" w:hanging="467"/>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 xml:space="preserve">(12)　医師賠償責任保険等に係る医療に関する専門の団体及び保険会社等への相談又は届出等　</w:t>
      </w:r>
    </w:p>
    <w:p w14:paraId="174D2ECB" w14:textId="77777777" w:rsidR="002C388D" w:rsidRPr="00CB3208" w:rsidRDefault="002C388D" w:rsidP="002C388D">
      <w:pPr>
        <w:ind w:firstLineChars="50" w:firstLine="101"/>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(13)　その他患者への医療保険事務に関する利用</w:t>
      </w:r>
    </w:p>
    <w:p w14:paraId="0708EE1A" w14:textId="77777777" w:rsidR="002C388D" w:rsidRPr="00CB3208" w:rsidRDefault="002C388D" w:rsidP="002C388D">
      <w:pPr>
        <w:ind w:firstLineChars="50" w:firstLine="101"/>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(14)　患者個人を識別あるいは特定できない状態にした上での症例研究、発表及び教育</w:t>
      </w:r>
    </w:p>
    <w:p w14:paraId="7CA31270" w14:textId="77777777" w:rsidR="002C388D" w:rsidRPr="00CB3208" w:rsidRDefault="002C388D" w:rsidP="002C388D">
      <w:pPr>
        <w:rPr>
          <w:rFonts w:ascii="BIZ UDP明朝 Medium" w:eastAsia="BIZ UDP明朝 Medium" w:hAnsi="BIZ UDP明朝 Medium" w:cs="ＭＳ 明朝"/>
          <w:szCs w:val="21"/>
        </w:rPr>
      </w:pPr>
    </w:p>
    <w:p w14:paraId="17075F55" w14:textId="77777777" w:rsidR="002C388D" w:rsidRPr="00CB3208" w:rsidRDefault="002C388D" w:rsidP="002C388D">
      <w:pPr>
        <w:rPr>
          <w:rFonts w:ascii="BIZ UDP明朝 Medium" w:eastAsia="BIZ UDP明朝 Medium" w:hAnsi="BIZ UDP明朝 Medium" w:cs="ＭＳ 明朝"/>
          <w:szCs w:val="21"/>
        </w:rPr>
      </w:pPr>
    </w:p>
    <w:p w14:paraId="10E0F11C" w14:textId="77777777" w:rsidR="002C388D" w:rsidRPr="00CB3208" w:rsidRDefault="002C388D" w:rsidP="002C388D">
      <w:pPr>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３　その他の利用</w:t>
      </w:r>
    </w:p>
    <w:p w14:paraId="208E7F9D" w14:textId="77777777" w:rsidR="002C388D" w:rsidRPr="00CB3208" w:rsidRDefault="002C388D" w:rsidP="002C388D">
      <w:pPr>
        <w:rPr>
          <w:rFonts w:ascii="BIZ UDP明朝 Medium" w:eastAsia="BIZ UDP明朝 Medium" w:hAnsi="BIZ UDP明朝 Medium" w:cs="ＭＳ 明朝"/>
          <w:szCs w:val="21"/>
        </w:rPr>
      </w:pPr>
    </w:p>
    <w:p w14:paraId="15C2659B" w14:textId="77777777" w:rsidR="002C388D" w:rsidRPr="00CB3208" w:rsidRDefault="002C388D" w:rsidP="002C388D">
      <w:pPr>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 xml:space="preserve">　(１)　医療・介護サービスや業務の維持・改善のための基礎資料</w:t>
      </w:r>
    </w:p>
    <w:p w14:paraId="5DC0AE4B" w14:textId="77777777" w:rsidR="002C388D" w:rsidRPr="00CB3208" w:rsidRDefault="002C388D" w:rsidP="002C388D">
      <w:pPr>
        <w:rPr>
          <w:rFonts w:ascii="BIZ UDP明朝 Medium" w:eastAsia="BIZ UDP明朝 Medium" w:hAnsi="BIZ UDP明朝 Medium" w:cs="ＭＳ 明朝"/>
          <w:szCs w:val="21"/>
        </w:rPr>
      </w:pPr>
      <w:r w:rsidRPr="00CB3208">
        <w:rPr>
          <w:rFonts w:ascii="BIZ UDP明朝 Medium" w:eastAsia="BIZ UDP明朝 Medium" w:hAnsi="BIZ UDP明朝 Medium" w:cs="ＭＳ 明朝"/>
          <w:szCs w:val="21"/>
        </w:rPr>
        <w:t xml:space="preserve">　(２)　外部監査機関への情報提供</w:t>
      </w:r>
    </w:p>
    <w:p w14:paraId="43EB5BEC" w14:textId="77777777" w:rsidR="002C388D" w:rsidRPr="00CB3208" w:rsidRDefault="002C388D" w:rsidP="002C388D">
      <w:pPr>
        <w:rPr>
          <w:rFonts w:ascii="BIZ UDP明朝 Medium" w:eastAsia="BIZ UDP明朝 Medium" w:hAnsi="BIZ UDP明朝 Medium" w:cs="ＭＳ 明朝"/>
          <w:szCs w:val="21"/>
        </w:rPr>
      </w:pPr>
    </w:p>
    <w:p w14:paraId="37323D0F" w14:textId="77777777" w:rsidR="002C388D" w:rsidRDefault="002C388D" w:rsidP="002C388D">
      <w:pPr>
        <w:pStyle w:val="af"/>
      </w:pPr>
      <w:r w:rsidRPr="00CB3208">
        <w:t>以上</w:t>
      </w:r>
    </w:p>
    <w:p w14:paraId="1D5D3780" w14:textId="77777777" w:rsidR="002C388D" w:rsidRDefault="002C388D" w:rsidP="002C388D">
      <w:pPr>
        <w:ind w:right="804"/>
        <w:rPr>
          <w:rFonts w:ascii="ＭＳ 明朝" w:eastAsia="ＭＳ 明朝" w:hAnsi="ＭＳ 明朝" w:cs="ＭＳ 明朝"/>
          <w:szCs w:val="21"/>
        </w:rPr>
      </w:pPr>
    </w:p>
    <w:p w14:paraId="1C26F52E" w14:textId="77777777" w:rsidR="002C388D" w:rsidRDefault="002C388D" w:rsidP="002C388D">
      <w:pPr>
        <w:ind w:right="804"/>
        <w:rPr>
          <w:rFonts w:ascii="ＭＳ 明朝" w:eastAsia="ＭＳ 明朝" w:hAnsi="ＭＳ 明朝" w:cs="ＭＳ 明朝"/>
          <w:szCs w:val="21"/>
        </w:rPr>
      </w:pPr>
    </w:p>
    <w:p w14:paraId="42EA0DFA" w14:textId="0CFAA40C" w:rsidR="002C388D" w:rsidRDefault="002C388D" w:rsidP="002C388D">
      <w:pPr>
        <w:ind w:right="804"/>
        <w:rPr>
          <w:rFonts w:ascii="ＭＳ 明朝" w:eastAsia="ＭＳ 明朝" w:hAnsi="ＭＳ 明朝" w:cs="ＭＳ 明朝"/>
          <w:szCs w:val="21"/>
        </w:rPr>
      </w:pPr>
    </w:p>
    <w:p w14:paraId="0C19E217" w14:textId="77777777" w:rsidR="002C388D" w:rsidRPr="0061415B" w:rsidRDefault="002C388D" w:rsidP="003A6DC8">
      <w:pPr>
        <w:ind w:right="804"/>
        <w:rPr>
          <w:rFonts w:ascii="ＭＳ 明朝" w:eastAsia="ＭＳ 明朝" w:hAnsi="ＭＳ 明朝" w:cs="ＭＳ 明朝"/>
          <w:szCs w:val="21"/>
        </w:rPr>
      </w:pPr>
    </w:p>
    <w:sectPr w:rsidR="002C388D" w:rsidRPr="0061415B" w:rsidSect="002C388D">
      <w:type w:val="continuous"/>
      <w:pgSz w:w="11906" w:h="16838" w:code="9"/>
      <w:pgMar w:top="1418" w:right="1134" w:bottom="1361" w:left="1304" w:header="454" w:footer="454" w:gutter="0"/>
      <w:pgNumType w:start="0"/>
      <w:cols w:space="425"/>
      <w:titlePg/>
      <w:docGrid w:type="linesAndChars" w:linePitch="286" w:charSpace="-17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CC10A" w14:textId="77777777" w:rsidR="002200D0" w:rsidRDefault="002200D0" w:rsidP="000D6187">
      <w:r>
        <w:separator/>
      </w:r>
    </w:p>
  </w:endnote>
  <w:endnote w:type="continuationSeparator" w:id="0">
    <w:p w14:paraId="0CC129E0" w14:textId="77777777" w:rsidR="002200D0" w:rsidRDefault="002200D0" w:rsidP="000D61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1643103"/>
      <w:docPartObj>
        <w:docPartGallery w:val="Page Numbers (Bottom of Page)"/>
        <w:docPartUnique/>
      </w:docPartObj>
    </w:sdtPr>
    <w:sdtContent>
      <w:p w14:paraId="1B5AA444" w14:textId="60BB0DF1" w:rsidR="00230A12" w:rsidRDefault="00230A12">
        <w:pPr>
          <w:pStyle w:val="ad"/>
          <w:jc w:val="center"/>
        </w:pPr>
        <w:r>
          <w:fldChar w:fldCharType="begin"/>
        </w:r>
        <w:r>
          <w:instrText>PAGE   \* MERGEFORMAT</w:instrText>
        </w:r>
        <w:r>
          <w:fldChar w:fldCharType="separate"/>
        </w:r>
        <w:r w:rsidR="00C03478" w:rsidRPr="00C03478">
          <w:rPr>
            <w:noProof/>
            <w:lang w:val="ja-JP"/>
          </w:rPr>
          <w:t>1</w:t>
        </w:r>
        <w:r>
          <w:fldChar w:fldCharType="end"/>
        </w:r>
      </w:p>
    </w:sdtContent>
  </w:sdt>
  <w:p w14:paraId="641E66EC" w14:textId="77777777" w:rsidR="00230A12" w:rsidRDefault="00230A1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5B9EBE" w14:textId="77777777" w:rsidR="002200D0" w:rsidRDefault="002200D0" w:rsidP="000D6187">
      <w:r>
        <w:separator/>
      </w:r>
    </w:p>
  </w:footnote>
  <w:footnote w:type="continuationSeparator" w:id="0">
    <w:p w14:paraId="00B8AD08" w14:textId="77777777" w:rsidR="002200D0" w:rsidRDefault="002200D0" w:rsidP="000D61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58988" w14:textId="3170EB4D" w:rsidR="00230A12" w:rsidRDefault="00230A12">
    <w:pPr>
      <w:pStyle w:val="ab"/>
    </w:pPr>
    <w:r>
      <w:rPr>
        <w:rFonts w:hint="eastAsia"/>
        <w:noProof/>
      </w:rPr>
      <mc:AlternateContent>
        <mc:Choice Requires="wps">
          <w:drawing>
            <wp:anchor distT="0" distB="0" distL="114300" distR="114300" simplePos="0" relativeHeight="251659264" behindDoc="0" locked="0" layoutInCell="1" allowOverlap="1" wp14:anchorId="53FFA9B6" wp14:editId="31F9F0DC">
              <wp:simplePos x="0" y="0"/>
              <wp:positionH relativeFrom="margin">
                <wp:align>left</wp:align>
              </wp:positionH>
              <wp:positionV relativeFrom="paragraph">
                <wp:posOffset>9422</wp:posOffset>
              </wp:positionV>
              <wp:extent cx="882502" cy="212651"/>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882502" cy="212651"/>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08C8F5" id="正方形/長方形 3" o:spid="_x0000_s1026" style="position:absolute;left:0;text-align:left;margin-left:0;margin-top:.75pt;width:69.5pt;height:16.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" fillcolor="white [3212]" stroked="f" strokeweight="2pt">
              <w10:wrap anchorx="margin"/>
            </v:rect>
          </w:pict>
        </mc:Fallback>
      </mc:AlternateContent>
    </w:r>
    <w:r>
      <w:rPr>
        <w:rFonts w:hint="eastAsia"/>
      </w:rPr>
      <w:t>R5.8</w:t>
    </w:r>
    <w:r>
      <w:rPr>
        <w:rFonts w:hint="eastAsia"/>
      </w:rPr>
      <w:t>月～</w:t>
    </w:r>
  </w:p>
  <w:p w14:paraId="554D347F" w14:textId="77777777" w:rsidR="00230A12" w:rsidRDefault="00230A12">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31569"/>
    <w:multiLevelType w:val="hybridMultilevel"/>
    <w:tmpl w:val="6CD8FF7E"/>
    <w:lvl w:ilvl="0" w:tplc="7A2EBA10">
      <w:start w:val="1"/>
      <w:numFmt w:val="bullet"/>
      <w:lvlText w:val="※"/>
      <w:lvlJc w:val="left"/>
      <w:pPr>
        <w:ind w:left="2711" w:hanging="360"/>
      </w:pPr>
      <w:rPr>
        <w:rFonts w:ascii="ＭＳ 明朝" w:eastAsia="ＭＳ 明朝" w:hAnsi="ＭＳ 明朝" w:cstheme="minorBidi" w:hint="eastAsia"/>
      </w:rPr>
    </w:lvl>
    <w:lvl w:ilvl="1" w:tplc="0409000B" w:tentative="1">
      <w:start w:val="1"/>
      <w:numFmt w:val="bullet"/>
      <w:lvlText w:val=""/>
      <w:lvlJc w:val="left"/>
      <w:pPr>
        <w:ind w:left="3191" w:hanging="420"/>
      </w:pPr>
      <w:rPr>
        <w:rFonts w:ascii="Wingdings" w:hAnsi="Wingdings" w:hint="default"/>
      </w:rPr>
    </w:lvl>
    <w:lvl w:ilvl="2" w:tplc="0409000D" w:tentative="1">
      <w:start w:val="1"/>
      <w:numFmt w:val="bullet"/>
      <w:lvlText w:val=""/>
      <w:lvlJc w:val="left"/>
      <w:pPr>
        <w:ind w:left="3611" w:hanging="420"/>
      </w:pPr>
      <w:rPr>
        <w:rFonts w:ascii="Wingdings" w:hAnsi="Wingdings" w:hint="default"/>
      </w:rPr>
    </w:lvl>
    <w:lvl w:ilvl="3" w:tplc="04090001" w:tentative="1">
      <w:start w:val="1"/>
      <w:numFmt w:val="bullet"/>
      <w:lvlText w:val=""/>
      <w:lvlJc w:val="left"/>
      <w:pPr>
        <w:ind w:left="4031" w:hanging="420"/>
      </w:pPr>
      <w:rPr>
        <w:rFonts w:ascii="Wingdings" w:hAnsi="Wingdings" w:hint="default"/>
      </w:rPr>
    </w:lvl>
    <w:lvl w:ilvl="4" w:tplc="0409000B" w:tentative="1">
      <w:start w:val="1"/>
      <w:numFmt w:val="bullet"/>
      <w:lvlText w:val=""/>
      <w:lvlJc w:val="left"/>
      <w:pPr>
        <w:ind w:left="4451" w:hanging="420"/>
      </w:pPr>
      <w:rPr>
        <w:rFonts w:ascii="Wingdings" w:hAnsi="Wingdings" w:hint="default"/>
      </w:rPr>
    </w:lvl>
    <w:lvl w:ilvl="5" w:tplc="0409000D" w:tentative="1">
      <w:start w:val="1"/>
      <w:numFmt w:val="bullet"/>
      <w:lvlText w:val=""/>
      <w:lvlJc w:val="left"/>
      <w:pPr>
        <w:ind w:left="4871" w:hanging="420"/>
      </w:pPr>
      <w:rPr>
        <w:rFonts w:ascii="Wingdings" w:hAnsi="Wingdings" w:hint="default"/>
      </w:rPr>
    </w:lvl>
    <w:lvl w:ilvl="6" w:tplc="04090001" w:tentative="1">
      <w:start w:val="1"/>
      <w:numFmt w:val="bullet"/>
      <w:lvlText w:val=""/>
      <w:lvlJc w:val="left"/>
      <w:pPr>
        <w:ind w:left="5291" w:hanging="420"/>
      </w:pPr>
      <w:rPr>
        <w:rFonts w:ascii="Wingdings" w:hAnsi="Wingdings" w:hint="default"/>
      </w:rPr>
    </w:lvl>
    <w:lvl w:ilvl="7" w:tplc="0409000B" w:tentative="1">
      <w:start w:val="1"/>
      <w:numFmt w:val="bullet"/>
      <w:lvlText w:val=""/>
      <w:lvlJc w:val="left"/>
      <w:pPr>
        <w:ind w:left="5711" w:hanging="420"/>
      </w:pPr>
      <w:rPr>
        <w:rFonts w:ascii="Wingdings" w:hAnsi="Wingdings" w:hint="default"/>
      </w:rPr>
    </w:lvl>
    <w:lvl w:ilvl="8" w:tplc="0409000D" w:tentative="1">
      <w:start w:val="1"/>
      <w:numFmt w:val="bullet"/>
      <w:lvlText w:val=""/>
      <w:lvlJc w:val="left"/>
      <w:pPr>
        <w:ind w:left="6131" w:hanging="420"/>
      </w:pPr>
      <w:rPr>
        <w:rFonts w:ascii="Wingdings" w:hAnsi="Wingdings" w:hint="default"/>
      </w:rPr>
    </w:lvl>
  </w:abstractNum>
  <w:abstractNum w:abstractNumId="1" w15:restartNumberingAfterBreak="0">
    <w:nsid w:val="171B1120"/>
    <w:multiLevelType w:val="hybridMultilevel"/>
    <w:tmpl w:val="8F6A7766"/>
    <w:lvl w:ilvl="0" w:tplc="ED126DD0">
      <w:start w:val="1"/>
      <w:numFmt w:val="decimal"/>
      <w:lvlText w:val="第%1条"/>
      <w:lvlJc w:val="left"/>
      <w:pPr>
        <w:ind w:left="1020" w:hanging="825"/>
      </w:pPr>
      <w:rPr>
        <w:rFonts w:hint="default"/>
        <w:strike/>
        <w:color w:val="FF0000"/>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 w15:restartNumberingAfterBreak="0">
    <w:nsid w:val="18302A6B"/>
    <w:multiLevelType w:val="hybridMultilevel"/>
    <w:tmpl w:val="66CE4FA8"/>
    <w:lvl w:ilvl="0" w:tplc="06DEF02C">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AE168C2"/>
    <w:multiLevelType w:val="hybridMultilevel"/>
    <w:tmpl w:val="39C007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7DA0553"/>
    <w:multiLevelType w:val="hybridMultilevel"/>
    <w:tmpl w:val="3E5E2204"/>
    <w:lvl w:ilvl="0" w:tplc="B964CD72">
      <w:start w:val="1"/>
      <w:numFmt w:val="decimalFullWidth"/>
      <w:lvlText w:val="第%1条"/>
      <w:lvlJc w:val="left"/>
      <w:pPr>
        <w:ind w:left="810" w:hanging="8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CF5B9D"/>
    <w:multiLevelType w:val="hybridMultilevel"/>
    <w:tmpl w:val="48A2CC08"/>
    <w:lvl w:ilvl="0" w:tplc="6FF0D0A0">
      <w:start w:val="1"/>
      <w:numFmt w:val="decimal"/>
      <w:lvlText w:val="第%1条"/>
      <w:lvlJc w:val="left"/>
      <w:pPr>
        <w:ind w:left="855" w:hanging="85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A8A0247"/>
    <w:multiLevelType w:val="hybridMultilevel"/>
    <w:tmpl w:val="DA2ECC30"/>
    <w:lvl w:ilvl="0" w:tplc="31E2F3DC">
      <w:start w:val="1"/>
      <w:numFmt w:val="decimal"/>
      <w:lvlText w:val="(%1)"/>
      <w:lvlJc w:val="left"/>
      <w:pPr>
        <w:ind w:left="561" w:hanging="36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7" w15:restartNumberingAfterBreak="0">
    <w:nsid w:val="3F851AE5"/>
    <w:multiLevelType w:val="hybridMultilevel"/>
    <w:tmpl w:val="F86AA0D2"/>
    <w:lvl w:ilvl="0" w:tplc="E5EE926E">
      <w:start w:val="1"/>
      <w:numFmt w:val="decimal"/>
      <w:lvlText w:val="(%1)"/>
      <w:lvlJc w:val="left"/>
      <w:pPr>
        <w:ind w:left="651" w:hanging="450"/>
      </w:pPr>
      <w:rPr>
        <w:rFonts w:hint="default"/>
      </w:rPr>
    </w:lvl>
    <w:lvl w:ilvl="1" w:tplc="04090017" w:tentative="1">
      <w:start w:val="1"/>
      <w:numFmt w:val="aiueoFullWidth"/>
      <w:lvlText w:val="(%2)"/>
      <w:lvlJc w:val="left"/>
      <w:pPr>
        <w:ind w:left="1041" w:hanging="420"/>
      </w:pPr>
    </w:lvl>
    <w:lvl w:ilvl="2" w:tplc="04090011" w:tentative="1">
      <w:start w:val="1"/>
      <w:numFmt w:val="decimalEnclosedCircle"/>
      <w:lvlText w:val="%3"/>
      <w:lvlJc w:val="left"/>
      <w:pPr>
        <w:ind w:left="1461" w:hanging="420"/>
      </w:pPr>
    </w:lvl>
    <w:lvl w:ilvl="3" w:tplc="0409000F" w:tentative="1">
      <w:start w:val="1"/>
      <w:numFmt w:val="decimal"/>
      <w:lvlText w:val="%4."/>
      <w:lvlJc w:val="left"/>
      <w:pPr>
        <w:ind w:left="1881" w:hanging="420"/>
      </w:pPr>
    </w:lvl>
    <w:lvl w:ilvl="4" w:tplc="04090017" w:tentative="1">
      <w:start w:val="1"/>
      <w:numFmt w:val="aiueoFullWidth"/>
      <w:lvlText w:val="(%5)"/>
      <w:lvlJc w:val="left"/>
      <w:pPr>
        <w:ind w:left="2301" w:hanging="420"/>
      </w:pPr>
    </w:lvl>
    <w:lvl w:ilvl="5" w:tplc="04090011" w:tentative="1">
      <w:start w:val="1"/>
      <w:numFmt w:val="decimalEnclosedCircle"/>
      <w:lvlText w:val="%6"/>
      <w:lvlJc w:val="left"/>
      <w:pPr>
        <w:ind w:left="2721" w:hanging="420"/>
      </w:pPr>
    </w:lvl>
    <w:lvl w:ilvl="6" w:tplc="0409000F" w:tentative="1">
      <w:start w:val="1"/>
      <w:numFmt w:val="decimal"/>
      <w:lvlText w:val="%7."/>
      <w:lvlJc w:val="left"/>
      <w:pPr>
        <w:ind w:left="3141" w:hanging="420"/>
      </w:pPr>
    </w:lvl>
    <w:lvl w:ilvl="7" w:tplc="04090017" w:tentative="1">
      <w:start w:val="1"/>
      <w:numFmt w:val="aiueoFullWidth"/>
      <w:lvlText w:val="(%8)"/>
      <w:lvlJc w:val="left"/>
      <w:pPr>
        <w:ind w:left="3561" w:hanging="420"/>
      </w:pPr>
    </w:lvl>
    <w:lvl w:ilvl="8" w:tplc="04090011" w:tentative="1">
      <w:start w:val="1"/>
      <w:numFmt w:val="decimalEnclosedCircle"/>
      <w:lvlText w:val="%9"/>
      <w:lvlJc w:val="left"/>
      <w:pPr>
        <w:ind w:left="3981" w:hanging="420"/>
      </w:pPr>
    </w:lvl>
  </w:abstractNum>
  <w:abstractNum w:abstractNumId="8" w15:restartNumberingAfterBreak="0">
    <w:nsid w:val="42852F86"/>
    <w:multiLevelType w:val="hybridMultilevel"/>
    <w:tmpl w:val="C7581D38"/>
    <w:lvl w:ilvl="0" w:tplc="5DEA54C0">
      <w:start w:val="1"/>
      <w:numFmt w:val="decimal"/>
      <w:lvlText w:val="第%1条"/>
      <w:lvlJc w:val="left"/>
      <w:pPr>
        <w:ind w:left="0" w:hanging="825"/>
      </w:pPr>
      <w:rPr>
        <w:rFonts w:hint="default"/>
      </w:rPr>
    </w:lvl>
    <w:lvl w:ilvl="1" w:tplc="04090017" w:tentative="1">
      <w:start w:val="1"/>
      <w:numFmt w:val="aiueoFullWidth"/>
      <w:lvlText w:val="(%2)"/>
      <w:lvlJc w:val="left"/>
      <w:pPr>
        <w:ind w:left="15" w:hanging="420"/>
      </w:pPr>
    </w:lvl>
    <w:lvl w:ilvl="2" w:tplc="04090011" w:tentative="1">
      <w:start w:val="1"/>
      <w:numFmt w:val="decimalEnclosedCircle"/>
      <w:lvlText w:val="%3"/>
      <w:lvlJc w:val="left"/>
      <w:pPr>
        <w:ind w:left="435" w:hanging="420"/>
      </w:pPr>
    </w:lvl>
    <w:lvl w:ilvl="3" w:tplc="0409000F" w:tentative="1">
      <w:start w:val="1"/>
      <w:numFmt w:val="decimal"/>
      <w:lvlText w:val="%4."/>
      <w:lvlJc w:val="left"/>
      <w:pPr>
        <w:ind w:left="855" w:hanging="420"/>
      </w:pPr>
    </w:lvl>
    <w:lvl w:ilvl="4" w:tplc="04090017" w:tentative="1">
      <w:start w:val="1"/>
      <w:numFmt w:val="aiueoFullWidth"/>
      <w:lvlText w:val="(%5)"/>
      <w:lvlJc w:val="left"/>
      <w:pPr>
        <w:ind w:left="1275" w:hanging="420"/>
      </w:pPr>
    </w:lvl>
    <w:lvl w:ilvl="5" w:tplc="04090011" w:tentative="1">
      <w:start w:val="1"/>
      <w:numFmt w:val="decimalEnclosedCircle"/>
      <w:lvlText w:val="%6"/>
      <w:lvlJc w:val="left"/>
      <w:pPr>
        <w:ind w:left="1695" w:hanging="420"/>
      </w:pPr>
    </w:lvl>
    <w:lvl w:ilvl="6" w:tplc="0409000F" w:tentative="1">
      <w:start w:val="1"/>
      <w:numFmt w:val="decimal"/>
      <w:lvlText w:val="%7."/>
      <w:lvlJc w:val="left"/>
      <w:pPr>
        <w:ind w:left="2115" w:hanging="420"/>
      </w:pPr>
    </w:lvl>
    <w:lvl w:ilvl="7" w:tplc="04090017" w:tentative="1">
      <w:start w:val="1"/>
      <w:numFmt w:val="aiueoFullWidth"/>
      <w:lvlText w:val="(%8)"/>
      <w:lvlJc w:val="left"/>
      <w:pPr>
        <w:ind w:left="2535" w:hanging="420"/>
      </w:pPr>
    </w:lvl>
    <w:lvl w:ilvl="8" w:tplc="04090011" w:tentative="1">
      <w:start w:val="1"/>
      <w:numFmt w:val="decimalEnclosedCircle"/>
      <w:lvlText w:val="%9"/>
      <w:lvlJc w:val="left"/>
      <w:pPr>
        <w:ind w:left="2955" w:hanging="420"/>
      </w:pPr>
    </w:lvl>
  </w:abstractNum>
  <w:abstractNum w:abstractNumId="9" w15:restartNumberingAfterBreak="0">
    <w:nsid w:val="470677AA"/>
    <w:multiLevelType w:val="hybridMultilevel"/>
    <w:tmpl w:val="D8D88BDA"/>
    <w:lvl w:ilvl="0" w:tplc="C6180396">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0" w15:restartNumberingAfterBreak="0">
    <w:nsid w:val="5BED6D52"/>
    <w:multiLevelType w:val="hybridMultilevel"/>
    <w:tmpl w:val="6D0AA972"/>
    <w:lvl w:ilvl="0" w:tplc="8026A8E8">
      <w:numFmt w:val="bullet"/>
      <w:lvlText w:val="・"/>
      <w:lvlJc w:val="left"/>
      <w:pPr>
        <w:ind w:left="360" w:hanging="360"/>
      </w:pPr>
      <w:rPr>
        <w:rFonts w:ascii="BIZ UDP明朝 Medium" w:eastAsia="BIZ UDP明朝 Medium" w:hAnsi="BIZ UDP明朝 Medium"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5102DFE"/>
    <w:multiLevelType w:val="hybridMultilevel"/>
    <w:tmpl w:val="D75EB6E0"/>
    <w:lvl w:ilvl="0" w:tplc="870E9C2A">
      <w:numFmt w:val="bullet"/>
      <w:lvlText w:val="□"/>
      <w:lvlJc w:val="left"/>
      <w:pPr>
        <w:ind w:left="885" w:hanging="360"/>
      </w:pPr>
      <w:rPr>
        <w:rFonts w:ascii="ＭＳ 明朝" w:eastAsia="ＭＳ 明朝" w:hAnsi="ＭＳ 明朝" w:cstheme="minorBidi" w:hint="eastAsia"/>
      </w:rPr>
    </w:lvl>
    <w:lvl w:ilvl="1" w:tplc="5068314C">
      <w:start w:val="4"/>
      <w:numFmt w:val="bullet"/>
      <w:lvlText w:val="※"/>
      <w:lvlJc w:val="left"/>
      <w:pPr>
        <w:ind w:left="1305" w:hanging="360"/>
      </w:pPr>
      <w:rPr>
        <w:rFonts w:ascii="ＭＳ 明朝" w:eastAsia="ＭＳ 明朝" w:hAnsi="ＭＳ 明朝" w:cstheme="minorBidi" w:hint="eastAsia"/>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12" w15:restartNumberingAfterBreak="0">
    <w:nsid w:val="75E51310"/>
    <w:multiLevelType w:val="hybridMultilevel"/>
    <w:tmpl w:val="ED348C30"/>
    <w:lvl w:ilvl="0" w:tplc="8026A8E8">
      <w:numFmt w:val="bullet"/>
      <w:lvlText w:val="・"/>
      <w:lvlJc w:val="left"/>
      <w:pPr>
        <w:ind w:left="637" w:hanging="360"/>
      </w:pPr>
      <w:rPr>
        <w:rFonts w:ascii="BIZ UDP明朝 Medium" w:eastAsia="BIZ UDP明朝 Medium" w:hAnsi="BIZ UDP明朝 Medium" w:cstheme="minorBidi" w:hint="eastAsia"/>
      </w:rPr>
    </w:lvl>
    <w:lvl w:ilvl="1" w:tplc="0409000B" w:tentative="1">
      <w:start w:val="1"/>
      <w:numFmt w:val="bullet"/>
      <w:lvlText w:val=""/>
      <w:lvlJc w:val="left"/>
      <w:pPr>
        <w:ind w:left="1117" w:hanging="420"/>
      </w:pPr>
      <w:rPr>
        <w:rFonts w:ascii="Wingdings" w:hAnsi="Wingdings" w:hint="default"/>
      </w:rPr>
    </w:lvl>
    <w:lvl w:ilvl="2" w:tplc="0409000D" w:tentative="1">
      <w:start w:val="1"/>
      <w:numFmt w:val="bullet"/>
      <w:lvlText w:val=""/>
      <w:lvlJc w:val="left"/>
      <w:pPr>
        <w:ind w:left="1537" w:hanging="420"/>
      </w:pPr>
      <w:rPr>
        <w:rFonts w:ascii="Wingdings" w:hAnsi="Wingdings" w:hint="default"/>
      </w:rPr>
    </w:lvl>
    <w:lvl w:ilvl="3" w:tplc="04090001" w:tentative="1">
      <w:start w:val="1"/>
      <w:numFmt w:val="bullet"/>
      <w:lvlText w:val=""/>
      <w:lvlJc w:val="left"/>
      <w:pPr>
        <w:ind w:left="1957" w:hanging="420"/>
      </w:pPr>
      <w:rPr>
        <w:rFonts w:ascii="Wingdings" w:hAnsi="Wingdings" w:hint="default"/>
      </w:rPr>
    </w:lvl>
    <w:lvl w:ilvl="4" w:tplc="0409000B" w:tentative="1">
      <w:start w:val="1"/>
      <w:numFmt w:val="bullet"/>
      <w:lvlText w:val=""/>
      <w:lvlJc w:val="left"/>
      <w:pPr>
        <w:ind w:left="2377" w:hanging="420"/>
      </w:pPr>
      <w:rPr>
        <w:rFonts w:ascii="Wingdings" w:hAnsi="Wingdings" w:hint="default"/>
      </w:rPr>
    </w:lvl>
    <w:lvl w:ilvl="5" w:tplc="0409000D" w:tentative="1">
      <w:start w:val="1"/>
      <w:numFmt w:val="bullet"/>
      <w:lvlText w:val=""/>
      <w:lvlJc w:val="left"/>
      <w:pPr>
        <w:ind w:left="2797" w:hanging="420"/>
      </w:pPr>
      <w:rPr>
        <w:rFonts w:ascii="Wingdings" w:hAnsi="Wingdings" w:hint="default"/>
      </w:rPr>
    </w:lvl>
    <w:lvl w:ilvl="6" w:tplc="04090001" w:tentative="1">
      <w:start w:val="1"/>
      <w:numFmt w:val="bullet"/>
      <w:lvlText w:val=""/>
      <w:lvlJc w:val="left"/>
      <w:pPr>
        <w:ind w:left="3217" w:hanging="420"/>
      </w:pPr>
      <w:rPr>
        <w:rFonts w:ascii="Wingdings" w:hAnsi="Wingdings" w:hint="default"/>
      </w:rPr>
    </w:lvl>
    <w:lvl w:ilvl="7" w:tplc="0409000B" w:tentative="1">
      <w:start w:val="1"/>
      <w:numFmt w:val="bullet"/>
      <w:lvlText w:val=""/>
      <w:lvlJc w:val="left"/>
      <w:pPr>
        <w:ind w:left="3637" w:hanging="420"/>
      </w:pPr>
      <w:rPr>
        <w:rFonts w:ascii="Wingdings" w:hAnsi="Wingdings" w:hint="default"/>
      </w:rPr>
    </w:lvl>
    <w:lvl w:ilvl="8" w:tplc="0409000D" w:tentative="1">
      <w:start w:val="1"/>
      <w:numFmt w:val="bullet"/>
      <w:lvlText w:val=""/>
      <w:lvlJc w:val="left"/>
      <w:pPr>
        <w:ind w:left="4057" w:hanging="420"/>
      </w:pPr>
      <w:rPr>
        <w:rFonts w:ascii="Wingdings" w:hAnsi="Wingdings" w:hint="default"/>
      </w:rPr>
    </w:lvl>
  </w:abstractNum>
  <w:abstractNum w:abstractNumId="13" w15:restartNumberingAfterBreak="0">
    <w:nsid w:val="79CC5D41"/>
    <w:multiLevelType w:val="hybridMultilevel"/>
    <w:tmpl w:val="1BB69978"/>
    <w:lvl w:ilvl="0" w:tplc="3FD0903E">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4" w15:restartNumberingAfterBreak="0">
    <w:nsid w:val="7DCE08CE"/>
    <w:multiLevelType w:val="hybridMultilevel"/>
    <w:tmpl w:val="C9FA0B6A"/>
    <w:lvl w:ilvl="0" w:tplc="4D0A0A2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56480939">
    <w:abstractNumId w:val="5"/>
  </w:num>
  <w:num w:numId="2" w16cid:durableId="1054425797">
    <w:abstractNumId w:val="8"/>
  </w:num>
  <w:num w:numId="3" w16cid:durableId="757285867">
    <w:abstractNumId w:val="7"/>
  </w:num>
  <w:num w:numId="4" w16cid:durableId="372654088">
    <w:abstractNumId w:val="13"/>
  </w:num>
  <w:num w:numId="5" w16cid:durableId="1003163521">
    <w:abstractNumId w:val="2"/>
  </w:num>
  <w:num w:numId="6" w16cid:durableId="2000766540">
    <w:abstractNumId w:val="6"/>
  </w:num>
  <w:num w:numId="7" w16cid:durableId="1082144625">
    <w:abstractNumId w:val="1"/>
  </w:num>
  <w:num w:numId="8" w16cid:durableId="1556970410">
    <w:abstractNumId w:val="0"/>
  </w:num>
  <w:num w:numId="9" w16cid:durableId="1923483963">
    <w:abstractNumId w:val="14"/>
  </w:num>
  <w:num w:numId="10" w16cid:durableId="1620601511">
    <w:abstractNumId w:val="11"/>
  </w:num>
  <w:num w:numId="11" w16cid:durableId="1527521077">
    <w:abstractNumId w:val="4"/>
  </w:num>
  <w:num w:numId="12" w16cid:durableId="608708797">
    <w:abstractNumId w:val="9"/>
  </w:num>
  <w:num w:numId="13" w16cid:durableId="1908176887">
    <w:abstractNumId w:val="3"/>
  </w:num>
  <w:num w:numId="14" w16cid:durableId="474025620">
    <w:abstractNumId w:val="10"/>
  </w:num>
  <w:num w:numId="15" w16cid:durableId="150670532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2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009C"/>
    <w:rsid w:val="0003009C"/>
    <w:rsid w:val="00033DCC"/>
    <w:rsid w:val="00041CA0"/>
    <w:rsid w:val="00044191"/>
    <w:rsid w:val="00056FB9"/>
    <w:rsid w:val="00057F3B"/>
    <w:rsid w:val="000935C7"/>
    <w:rsid w:val="000A1B83"/>
    <w:rsid w:val="000C4656"/>
    <w:rsid w:val="000D3AB6"/>
    <w:rsid w:val="000D6187"/>
    <w:rsid w:val="000E36C2"/>
    <w:rsid w:val="000E381C"/>
    <w:rsid w:val="000E5C01"/>
    <w:rsid w:val="000F1275"/>
    <w:rsid w:val="001226CD"/>
    <w:rsid w:val="001322DE"/>
    <w:rsid w:val="00134F4C"/>
    <w:rsid w:val="00154966"/>
    <w:rsid w:val="0016139E"/>
    <w:rsid w:val="00165C9A"/>
    <w:rsid w:val="0017352B"/>
    <w:rsid w:val="001803DB"/>
    <w:rsid w:val="0018193F"/>
    <w:rsid w:val="00185964"/>
    <w:rsid w:val="001A7145"/>
    <w:rsid w:val="001B20C0"/>
    <w:rsid w:val="001D426A"/>
    <w:rsid w:val="001E7293"/>
    <w:rsid w:val="001F045B"/>
    <w:rsid w:val="001F5586"/>
    <w:rsid w:val="002200D0"/>
    <w:rsid w:val="00230A12"/>
    <w:rsid w:val="0025692B"/>
    <w:rsid w:val="00257D1F"/>
    <w:rsid w:val="00266112"/>
    <w:rsid w:val="00270CD8"/>
    <w:rsid w:val="002747B5"/>
    <w:rsid w:val="002801EC"/>
    <w:rsid w:val="002A7A82"/>
    <w:rsid w:val="002B120B"/>
    <w:rsid w:val="002C388D"/>
    <w:rsid w:val="002C5372"/>
    <w:rsid w:val="002D4B6B"/>
    <w:rsid w:val="002D5991"/>
    <w:rsid w:val="002E6757"/>
    <w:rsid w:val="002F7949"/>
    <w:rsid w:val="00324BD2"/>
    <w:rsid w:val="00326BD7"/>
    <w:rsid w:val="00351BCC"/>
    <w:rsid w:val="00372DC6"/>
    <w:rsid w:val="003762C7"/>
    <w:rsid w:val="0038585B"/>
    <w:rsid w:val="00391261"/>
    <w:rsid w:val="003A6DC8"/>
    <w:rsid w:val="003C39FB"/>
    <w:rsid w:val="003C4DFF"/>
    <w:rsid w:val="00402883"/>
    <w:rsid w:val="00427EA0"/>
    <w:rsid w:val="00433590"/>
    <w:rsid w:val="00434C74"/>
    <w:rsid w:val="004503EE"/>
    <w:rsid w:val="00490320"/>
    <w:rsid w:val="0049037B"/>
    <w:rsid w:val="00497CBD"/>
    <w:rsid w:val="004A198F"/>
    <w:rsid w:val="004B51FB"/>
    <w:rsid w:val="004C4488"/>
    <w:rsid w:val="004C45A0"/>
    <w:rsid w:val="004D5229"/>
    <w:rsid w:val="004E6207"/>
    <w:rsid w:val="004E737A"/>
    <w:rsid w:val="005039C6"/>
    <w:rsid w:val="0053383F"/>
    <w:rsid w:val="00546363"/>
    <w:rsid w:val="005570AA"/>
    <w:rsid w:val="00580D8C"/>
    <w:rsid w:val="0058568F"/>
    <w:rsid w:val="005C21A0"/>
    <w:rsid w:val="005F1EBF"/>
    <w:rsid w:val="00600ECC"/>
    <w:rsid w:val="00601CCC"/>
    <w:rsid w:val="00604DCB"/>
    <w:rsid w:val="00606836"/>
    <w:rsid w:val="0061415B"/>
    <w:rsid w:val="00617A87"/>
    <w:rsid w:val="00622861"/>
    <w:rsid w:val="006265A2"/>
    <w:rsid w:val="0064506A"/>
    <w:rsid w:val="00676375"/>
    <w:rsid w:val="006767F0"/>
    <w:rsid w:val="00680380"/>
    <w:rsid w:val="006A0020"/>
    <w:rsid w:val="006B1640"/>
    <w:rsid w:val="006C18AD"/>
    <w:rsid w:val="006D7F6E"/>
    <w:rsid w:val="006E23D9"/>
    <w:rsid w:val="006E24F9"/>
    <w:rsid w:val="006E447D"/>
    <w:rsid w:val="006E5A6B"/>
    <w:rsid w:val="00701E96"/>
    <w:rsid w:val="007441F7"/>
    <w:rsid w:val="00765570"/>
    <w:rsid w:val="00783D59"/>
    <w:rsid w:val="007856C5"/>
    <w:rsid w:val="007A046D"/>
    <w:rsid w:val="007A6D31"/>
    <w:rsid w:val="007B2B75"/>
    <w:rsid w:val="007B2F82"/>
    <w:rsid w:val="00801004"/>
    <w:rsid w:val="00805292"/>
    <w:rsid w:val="00845153"/>
    <w:rsid w:val="00852F1F"/>
    <w:rsid w:val="00875B90"/>
    <w:rsid w:val="008B3C6C"/>
    <w:rsid w:val="008D29DA"/>
    <w:rsid w:val="008D2D1D"/>
    <w:rsid w:val="008D3B6A"/>
    <w:rsid w:val="008D7698"/>
    <w:rsid w:val="008E44C9"/>
    <w:rsid w:val="008E74F4"/>
    <w:rsid w:val="009271EF"/>
    <w:rsid w:val="0092747F"/>
    <w:rsid w:val="00931513"/>
    <w:rsid w:val="00931641"/>
    <w:rsid w:val="00940242"/>
    <w:rsid w:val="009410B5"/>
    <w:rsid w:val="00953487"/>
    <w:rsid w:val="009630CD"/>
    <w:rsid w:val="0098367B"/>
    <w:rsid w:val="00983F74"/>
    <w:rsid w:val="00990962"/>
    <w:rsid w:val="009A337D"/>
    <w:rsid w:val="009B1A5B"/>
    <w:rsid w:val="009B4063"/>
    <w:rsid w:val="009B437D"/>
    <w:rsid w:val="009B4E39"/>
    <w:rsid w:val="009B7706"/>
    <w:rsid w:val="009E0706"/>
    <w:rsid w:val="009E6F91"/>
    <w:rsid w:val="00A102B0"/>
    <w:rsid w:val="00A16A0A"/>
    <w:rsid w:val="00A2690C"/>
    <w:rsid w:val="00A41758"/>
    <w:rsid w:val="00A478AC"/>
    <w:rsid w:val="00A60ED7"/>
    <w:rsid w:val="00A70927"/>
    <w:rsid w:val="00A741EF"/>
    <w:rsid w:val="00A7616A"/>
    <w:rsid w:val="00A90159"/>
    <w:rsid w:val="00A9046C"/>
    <w:rsid w:val="00A97D1C"/>
    <w:rsid w:val="00AB4096"/>
    <w:rsid w:val="00AB5E17"/>
    <w:rsid w:val="00AC1E37"/>
    <w:rsid w:val="00AD4A1D"/>
    <w:rsid w:val="00AD6CF3"/>
    <w:rsid w:val="00AD7660"/>
    <w:rsid w:val="00B15FD0"/>
    <w:rsid w:val="00B24B90"/>
    <w:rsid w:val="00B33290"/>
    <w:rsid w:val="00B33D48"/>
    <w:rsid w:val="00B33FFE"/>
    <w:rsid w:val="00B43035"/>
    <w:rsid w:val="00B50400"/>
    <w:rsid w:val="00B6641D"/>
    <w:rsid w:val="00B71F10"/>
    <w:rsid w:val="00B83291"/>
    <w:rsid w:val="00B9105D"/>
    <w:rsid w:val="00B94378"/>
    <w:rsid w:val="00BA794F"/>
    <w:rsid w:val="00BC082C"/>
    <w:rsid w:val="00BD6934"/>
    <w:rsid w:val="00C03478"/>
    <w:rsid w:val="00C30E4D"/>
    <w:rsid w:val="00C405D1"/>
    <w:rsid w:val="00C42237"/>
    <w:rsid w:val="00C4636D"/>
    <w:rsid w:val="00C53AA8"/>
    <w:rsid w:val="00C750E5"/>
    <w:rsid w:val="00C773F8"/>
    <w:rsid w:val="00C81C5E"/>
    <w:rsid w:val="00C865CE"/>
    <w:rsid w:val="00C87E89"/>
    <w:rsid w:val="00C92409"/>
    <w:rsid w:val="00CA3282"/>
    <w:rsid w:val="00CB3208"/>
    <w:rsid w:val="00CB3F3E"/>
    <w:rsid w:val="00CB47D7"/>
    <w:rsid w:val="00CB55E2"/>
    <w:rsid w:val="00CD07C9"/>
    <w:rsid w:val="00CD4E4F"/>
    <w:rsid w:val="00CE47CE"/>
    <w:rsid w:val="00CE58FD"/>
    <w:rsid w:val="00CF19BE"/>
    <w:rsid w:val="00D16B69"/>
    <w:rsid w:val="00D236C0"/>
    <w:rsid w:val="00D3294E"/>
    <w:rsid w:val="00D518F3"/>
    <w:rsid w:val="00D531E1"/>
    <w:rsid w:val="00D64ACB"/>
    <w:rsid w:val="00D677C1"/>
    <w:rsid w:val="00D7068F"/>
    <w:rsid w:val="00D958E5"/>
    <w:rsid w:val="00D958FA"/>
    <w:rsid w:val="00DB0987"/>
    <w:rsid w:val="00DD21B5"/>
    <w:rsid w:val="00DE35DD"/>
    <w:rsid w:val="00E235E5"/>
    <w:rsid w:val="00E31804"/>
    <w:rsid w:val="00E341FF"/>
    <w:rsid w:val="00E52EEF"/>
    <w:rsid w:val="00E55B3A"/>
    <w:rsid w:val="00E62BB4"/>
    <w:rsid w:val="00E62DB2"/>
    <w:rsid w:val="00E94650"/>
    <w:rsid w:val="00EB1557"/>
    <w:rsid w:val="00EB1845"/>
    <w:rsid w:val="00EB27EA"/>
    <w:rsid w:val="00ED4EA9"/>
    <w:rsid w:val="00ED60AC"/>
    <w:rsid w:val="00EE077A"/>
    <w:rsid w:val="00EE382F"/>
    <w:rsid w:val="00EE57D9"/>
    <w:rsid w:val="00F221E7"/>
    <w:rsid w:val="00F3304D"/>
    <w:rsid w:val="00F35A62"/>
    <w:rsid w:val="00F41E29"/>
    <w:rsid w:val="00F831D4"/>
    <w:rsid w:val="00F87D5B"/>
    <w:rsid w:val="00F932E0"/>
    <w:rsid w:val="00F93FCF"/>
    <w:rsid w:val="00FF7A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0E6ECB5"/>
  <w15:docId w15:val="{06873D84-20DB-4E8E-ABCB-295618A580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7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009C"/>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3009C"/>
    <w:rPr>
      <w:rFonts w:asciiTheme="majorHAnsi" w:eastAsiaTheme="majorEastAsia" w:hAnsiTheme="majorHAnsi" w:cstheme="majorBidi"/>
      <w:sz w:val="18"/>
      <w:szCs w:val="18"/>
    </w:rPr>
  </w:style>
  <w:style w:type="paragraph" w:styleId="a5">
    <w:name w:val="List Paragraph"/>
    <w:basedOn w:val="a"/>
    <w:uiPriority w:val="34"/>
    <w:qFormat/>
    <w:rsid w:val="008D29DA"/>
    <w:pPr>
      <w:ind w:leftChars="400" w:left="840"/>
    </w:pPr>
  </w:style>
  <w:style w:type="table" w:styleId="a6">
    <w:name w:val="Table Grid"/>
    <w:basedOn w:val="a1"/>
    <w:uiPriority w:val="59"/>
    <w:rsid w:val="007A04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 Spacing"/>
    <w:link w:val="a8"/>
    <w:uiPriority w:val="1"/>
    <w:qFormat/>
    <w:rsid w:val="00C92409"/>
    <w:rPr>
      <w:rFonts w:eastAsia="Meiryo UI"/>
      <w:kern w:val="0"/>
      <w:sz w:val="22"/>
    </w:rPr>
  </w:style>
  <w:style w:type="character" w:customStyle="1" w:styleId="a8">
    <w:name w:val="行間詰め (文字)"/>
    <w:basedOn w:val="a0"/>
    <w:link w:val="a7"/>
    <w:uiPriority w:val="1"/>
    <w:rsid w:val="00C92409"/>
    <w:rPr>
      <w:rFonts w:eastAsia="Meiryo UI"/>
      <w:kern w:val="0"/>
      <w:sz w:val="22"/>
    </w:rPr>
  </w:style>
  <w:style w:type="paragraph" w:styleId="a9">
    <w:name w:val="Note Heading"/>
    <w:basedOn w:val="a"/>
    <w:next w:val="a"/>
    <w:link w:val="aa"/>
    <w:uiPriority w:val="99"/>
    <w:unhideWhenUsed/>
    <w:rsid w:val="00DB0987"/>
    <w:pPr>
      <w:jc w:val="center"/>
    </w:pPr>
  </w:style>
  <w:style w:type="character" w:customStyle="1" w:styleId="aa">
    <w:name w:val="記 (文字)"/>
    <w:basedOn w:val="a0"/>
    <w:link w:val="a9"/>
    <w:uiPriority w:val="99"/>
    <w:rsid w:val="00DB0987"/>
  </w:style>
  <w:style w:type="paragraph" w:styleId="ab">
    <w:name w:val="header"/>
    <w:basedOn w:val="a"/>
    <w:link w:val="ac"/>
    <w:uiPriority w:val="99"/>
    <w:unhideWhenUsed/>
    <w:rsid w:val="000D6187"/>
    <w:pPr>
      <w:tabs>
        <w:tab w:val="center" w:pos="4252"/>
        <w:tab w:val="right" w:pos="8504"/>
      </w:tabs>
      <w:snapToGrid w:val="0"/>
    </w:pPr>
  </w:style>
  <w:style w:type="character" w:customStyle="1" w:styleId="ac">
    <w:name w:val="ヘッダー (文字)"/>
    <w:basedOn w:val="a0"/>
    <w:link w:val="ab"/>
    <w:uiPriority w:val="99"/>
    <w:rsid w:val="000D6187"/>
  </w:style>
  <w:style w:type="paragraph" w:styleId="ad">
    <w:name w:val="footer"/>
    <w:basedOn w:val="a"/>
    <w:link w:val="ae"/>
    <w:uiPriority w:val="99"/>
    <w:unhideWhenUsed/>
    <w:rsid w:val="000D6187"/>
    <w:pPr>
      <w:tabs>
        <w:tab w:val="center" w:pos="4252"/>
        <w:tab w:val="right" w:pos="8504"/>
      </w:tabs>
      <w:snapToGrid w:val="0"/>
    </w:pPr>
  </w:style>
  <w:style w:type="character" w:customStyle="1" w:styleId="ae">
    <w:name w:val="フッター (文字)"/>
    <w:basedOn w:val="a0"/>
    <w:link w:val="ad"/>
    <w:uiPriority w:val="99"/>
    <w:rsid w:val="000D6187"/>
  </w:style>
  <w:style w:type="table" w:customStyle="1" w:styleId="1">
    <w:name w:val="表 (格子)1"/>
    <w:basedOn w:val="a1"/>
    <w:next w:val="a6"/>
    <w:uiPriority w:val="39"/>
    <w:rsid w:val="009B1A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3A6DC8"/>
    <w:pPr>
      <w:jc w:val="right"/>
    </w:pPr>
    <w:rPr>
      <w:rFonts w:ascii="BIZ UDP明朝 Medium" w:eastAsia="BIZ UDP明朝 Medium" w:hAnsi="BIZ UDP明朝 Medium" w:cs="ＭＳ 明朝"/>
      <w:szCs w:val="21"/>
    </w:rPr>
  </w:style>
  <w:style w:type="character" w:customStyle="1" w:styleId="af0">
    <w:name w:val="結語 (文字)"/>
    <w:basedOn w:val="a0"/>
    <w:link w:val="af"/>
    <w:uiPriority w:val="99"/>
    <w:rsid w:val="003A6DC8"/>
    <w:rPr>
      <w:rFonts w:ascii="BIZ UDP明朝 Medium" w:eastAsia="BIZ UDP明朝 Medium" w:hAnsi="BIZ UDP明朝 Medium" w:cs="ＭＳ 明朝"/>
      <w:szCs w:val="21"/>
    </w:rPr>
  </w:style>
  <w:style w:type="character" w:styleId="af1">
    <w:name w:val="annotation reference"/>
    <w:basedOn w:val="a0"/>
    <w:uiPriority w:val="99"/>
    <w:semiHidden/>
    <w:unhideWhenUsed/>
    <w:rsid w:val="00C81C5E"/>
    <w:rPr>
      <w:sz w:val="18"/>
      <w:szCs w:val="18"/>
    </w:rPr>
  </w:style>
  <w:style w:type="paragraph" w:styleId="af2">
    <w:name w:val="annotation text"/>
    <w:basedOn w:val="a"/>
    <w:link w:val="af3"/>
    <w:uiPriority w:val="99"/>
    <w:semiHidden/>
    <w:unhideWhenUsed/>
    <w:rsid w:val="00C81C5E"/>
    <w:pPr>
      <w:jc w:val="left"/>
    </w:pPr>
  </w:style>
  <w:style w:type="character" w:customStyle="1" w:styleId="af3">
    <w:name w:val="コメント文字列 (文字)"/>
    <w:basedOn w:val="a0"/>
    <w:link w:val="af2"/>
    <w:uiPriority w:val="99"/>
    <w:semiHidden/>
    <w:rsid w:val="00C81C5E"/>
  </w:style>
  <w:style w:type="paragraph" w:styleId="af4">
    <w:name w:val="annotation subject"/>
    <w:basedOn w:val="af2"/>
    <w:next w:val="af2"/>
    <w:link w:val="af5"/>
    <w:uiPriority w:val="99"/>
    <w:semiHidden/>
    <w:unhideWhenUsed/>
    <w:rsid w:val="00C81C5E"/>
    <w:rPr>
      <w:b/>
      <w:bCs/>
    </w:rPr>
  </w:style>
  <w:style w:type="character" w:customStyle="1" w:styleId="af5">
    <w:name w:val="コメント内容 (文字)"/>
    <w:basedOn w:val="af3"/>
    <w:link w:val="af4"/>
    <w:uiPriority w:val="99"/>
    <w:semiHidden/>
    <w:rsid w:val="00C81C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69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907e9e3-1cff-4157-aa06-666d4816ec1a" xsi:nil="true"/>
    <lcf76f155ced4ddcb4097134ff3c332f xmlns="854be501-ac12-45c9-a609-059f4b4b5606">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493C7AE5477FD44E94A27811E968EEB3" ma:contentTypeVersion="9" ma:contentTypeDescription="新しいドキュメントを作成します。" ma:contentTypeScope="" ma:versionID="4c794f1bf4083b6220bf4ddeae3b35ac">
  <xsd:schema xmlns:xsd="http://www.w3.org/2001/XMLSchema" xmlns:xs="http://www.w3.org/2001/XMLSchema" xmlns:p="http://schemas.microsoft.com/office/2006/metadata/properties" xmlns:ns2="854be501-ac12-45c9-a609-059f4b4b5606" xmlns:ns3="7907e9e3-1cff-4157-aa06-666d4816ec1a" targetNamespace="http://schemas.microsoft.com/office/2006/metadata/properties" ma:root="true" ma:fieldsID="3cbf379ce59a65d6db4defe101d44015" ns2:_="" ns3:_="">
    <xsd:import namespace="854be501-ac12-45c9-a609-059f4b4b5606"/>
    <xsd:import namespace="7907e9e3-1cff-4157-aa06-666d4816ec1a"/>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4be501-ac12-45c9-a609-059f4b4b56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44ba8ea-449b-4abc-ac35-a2534bb5886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07e9e3-1cff-4157-aa06-666d4816ec1a"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c263c45-eab7-4f12-9e7c-dd050a584a74}" ma:internalName="TaxCatchAll" ma:showField="CatchAllData" ma:web="7907e9e3-1cff-4157-aa06-666d4816ec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CC2AFD-D9C4-4B09-AAE4-6305D7C4B893}">
  <ds:schemaRefs>
    <ds:schemaRef ds:uri="http://schemas.microsoft.com/sharepoint/v3/contenttype/forms"/>
  </ds:schemaRefs>
</ds:datastoreItem>
</file>

<file path=customXml/itemProps2.xml><?xml version="1.0" encoding="utf-8"?>
<ds:datastoreItem xmlns:ds="http://schemas.openxmlformats.org/officeDocument/2006/customXml" ds:itemID="{1DB704C6-55A0-4845-AE68-BD01D156752D}">
  <ds:schemaRefs>
    <ds:schemaRef ds:uri="http://schemas.microsoft.com/office/2006/metadata/properties"/>
    <ds:schemaRef ds:uri="http://schemas.microsoft.com/office/infopath/2007/PartnerControls"/>
    <ds:schemaRef ds:uri="7907e9e3-1cff-4157-aa06-666d4816ec1a"/>
    <ds:schemaRef ds:uri="854be501-ac12-45c9-a609-059f4b4b5606"/>
  </ds:schemaRefs>
</ds:datastoreItem>
</file>

<file path=customXml/itemProps3.xml><?xml version="1.0" encoding="utf-8"?>
<ds:datastoreItem xmlns:ds="http://schemas.openxmlformats.org/officeDocument/2006/customXml" ds:itemID="{708546E3-36EF-4B14-85BF-F192C91F4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4be501-ac12-45c9-a609-059f4b4b5606"/>
    <ds:schemaRef ds:uri="7907e9e3-1cff-4157-aa06-666d4816e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22FFB4D-E74C-4F07-B4DD-9D50106476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277</Words>
  <Characters>1580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石川　春香</dc:creator>
  <cp:lastModifiedBy>野田 慎二</cp:lastModifiedBy>
  <cp:revision>2</cp:revision>
  <cp:lastPrinted>2023-08-09T06:49:00Z</cp:lastPrinted>
  <dcterms:created xsi:type="dcterms:W3CDTF">2023-08-10T00:59:00Z</dcterms:created>
  <dcterms:modified xsi:type="dcterms:W3CDTF">2023-08-10T00:59:00Z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0x010100493C7AE5477FD44E94A27811E968EEB3</vt:lpwstr>
  </property>
</Properties>
</file>